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56" w:rsidRDefault="00D30156" w:rsidP="002A6177">
      <w:pPr>
        <w:pStyle w:val="a3"/>
        <w:rPr>
          <w:b/>
        </w:rPr>
      </w:pPr>
      <w:bookmarkStart w:id="0" w:name="_GoBack"/>
      <w:r>
        <w:rPr>
          <w:b/>
        </w:rPr>
        <w:t>СОВЕТ</w:t>
      </w:r>
    </w:p>
    <w:p w:rsidR="00D30156" w:rsidRDefault="0090244F" w:rsidP="002A6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ОКТЯБРЬСКОГО </w:t>
      </w:r>
      <w:r w:rsidR="00D30156">
        <w:rPr>
          <w:b/>
          <w:sz w:val="28"/>
          <w:szCs w:val="28"/>
        </w:rPr>
        <w:t>МУНИЦИПАЛЬНОГО ОБРАЗОВАНИЯ</w:t>
      </w:r>
    </w:p>
    <w:p w:rsidR="00D30156" w:rsidRDefault="00D30156" w:rsidP="002A6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D30156" w:rsidRDefault="00D30156" w:rsidP="002A6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D30156" w:rsidRDefault="00D30156" w:rsidP="002A6177">
      <w:pPr>
        <w:jc w:val="center"/>
        <w:rPr>
          <w:b/>
          <w:sz w:val="28"/>
          <w:szCs w:val="28"/>
        </w:rPr>
      </w:pPr>
    </w:p>
    <w:p w:rsidR="00D30156" w:rsidRPr="0090244F" w:rsidRDefault="00D30156" w:rsidP="002A6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0F39AA" w:rsidRDefault="005023E6" w:rsidP="00326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90244F">
        <w:rPr>
          <w:sz w:val="28"/>
          <w:szCs w:val="28"/>
        </w:rPr>
        <w:t>26</w:t>
      </w:r>
      <w:r>
        <w:rPr>
          <w:sz w:val="28"/>
          <w:szCs w:val="28"/>
        </w:rPr>
        <w:t>.04.2022</w:t>
      </w:r>
      <w:r w:rsidR="00623DE3">
        <w:rPr>
          <w:sz w:val="28"/>
          <w:szCs w:val="28"/>
        </w:rPr>
        <w:t xml:space="preserve"> года  № </w:t>
      </w:r>
      <w:r w:rsidR="0090244F">
        <w:rPr>
          <w:sz w:val="28"/>
          <w:szCs w:val="28"/>
        </w:rPr>
        <w:t>10/03</w:t>
      </w:r>
      <w:r w:rsidR="00623DE3">
        <w:rPr>
          <w:sz w:val="28"/>
          <w:szCs w:val="28"/>
        </w:rPr>
        <w:t xml:space="preserve"> </w:t>
      </w:r>
      <w:r w:rsidR="0034622E">
        <w:rPr>
          <w:sz w:val="28"/>
          <w:szCs w:val="28"/>
        </w:rPr>
        <w:t xml:space="preserve">  </w:t>
      </w:r>
      <w:r w:rsidR="000F39AA">
        <w:rPr>
          <w:sz w:val="28"/>
          <w:szCs w:val="28"/>
        </w:rPr>
        <w:t xml:space="preserve"> </w:t>
      </w:r>
      <w:r w:rsidR="00D30156">
        <w:rPr>
          <w:sz w:val="28"/>
          <w:szCs w:val="28"/>
        </w:rPr>
        <w:t xml:space="preserve">                                     </w:t>
      </w:r>
      <w:r w:rsidR="00EA3858">
        <w:rPr>
          <w:sz w:val="28"/>
          <w:szCs w:val="28"/>
        </w:rPr>
        <w:t xml:space="preserve">  </w:t>
      </w:r>
      <w:r w:rsidR="00D30156">
        <w:rPr>
          <w:sz w:val="28"/>
          <w:szCs w:val="28"/>
        </w:rPr>
        <w:t xml:space="preserve">  п. </w:t>
      </w:r>
      <w:proofErr w:type="gramStart"/>
      <w:r w:rsidR="0090244F">
        <w:rPr>
          <w:sz w:val="28"/>
          <w:szCs w:val="28"/>
        </w:rPr>
        <w:t>Октябрьский</w:t>
      </w:r>
      <w:proofErr w:type="gramEnd"/>
    </w:p>
    <w:p w:rsidR="00D30156" w:rsidRDefault="00D30156" w:rsidP="00326BCB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br/>
      </w:r>
      <w:r w:rsidR="000F39AA">
        <w:rPr>
          <w:b/>
          <w:bCs/>
          <w:sz w:val="28"/>
          <w:szCs w:val="28"/>
        </w:rPr>
        <w:t>Об утверждении отчета  об исполнении  бюджета</w:t>
      </w:r>
    </w:p>
    <w:p w:rsidR="000F39AA" w:rsidRDefault="0090244F" w:rsidP="00326BC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</w:t>
      </w:r>
      <w:r w:rsidR="000F39AA">
        <w:rPr>
          <w:b/>
          <w:bCs/>
          <w:sz w:val="28"/>
          <w:szCs w:val="28"/>
        </w:rPr>
        <w:t xml:space="preserve"> МО Балашовского  МР </w:t>
      </w:r>
    </w:p>
    <w:p w:rsidR="000F39AA" w:rsidRDefault="005023E6" w:rsidP="00326BC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за 2021</w:t>
      </w:r>
      <w:r w:rsidR="000F39AA">
        <w:rPr>
          <w:b/>
          <w:bCs/>
          <w:sz w:val="28"/>
          <w:szCs w:val="28"/>
        </w:rPr>
        <w:t xml:space="preserve"> год</w:t>
      </w:r>
    </w:p>
    <w:p w:rsidR="00F245D5" w:rsidRDefault="00FF2F7C" w:rsidP="00326BCB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30156" w:rsidRDefault="00D30156" w:rsidP="00326BCB">
      <w:pPr>
        <w:jc w:val="both"/>
        <w:rPr>
          <w:sz w:val="28"/>
          <w:szCs w:val="28"/>
        </w:rPr>
      </w:pPr>
    </w:p>
    <w:p w:rsidR="00D30156" w:rsidRDefault="00D30156" w:rsidP="00326BCB">
      <w:pPr>
        <w:jc w:val="both"/>
        <w:rPr>
          <w:sz w:val="28"/>
          <w:szCs w:val="28"/>
        </w:rPr>
      </w:pPr>
    </w:p>
    <w:p w:rsidR="00D30156" w:rsidRDefault="00D30156" w:rsidP="00326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Устава </w:t>
      </w:r>
      <w:r w:rsidR="0090244F">
        <w:rPr>
          <w:sz w:val="28"/>
          <w:szCs w:val="28"/>
        </w:rPr>
        <w:t xml:space="preserve">Октябрьского </w:t>
      </w:r>
      <w:r>
        <w:rPr>
          <w:sz w:val="28"/>
          <w:szCs w:val="28"/>
        </w:rPr>
        <w:t>муниципального образования Балашовского муниципального района Саратовской области, и на осно</w:t>
      </w:r>
      <w:r w:rsidR="000F39AA">
        <w:rPr>
          <w:sz w:val="28"/>
          <w:szCs w:val="28"/>
        </w:rPr>
        <w:t xml:space="preserve">вании Решения № </w:t>
      </w:r>
      <w:r w:rsidR="0090244F">
        <w:rPr>
          <w:sz w:val="28"/>
          <w:szCs w:val="28"/>
        </w:rPr>
        <w:t>4/2</w:t>
      </w:r>
      <w:r w:rsidR="000F39AA">
        <w:rPr>
          <w:sz w:val="28"/>
          <w:szCs w:val="28"/>
        </w:rPr>
        <w:t xml:space="preserve"> от </w:t>
      </w:r>
      <w:r w:rsidR="0090244F">
        <w:rPr>
          <w:sz w:val="28"/>
          <w:szCs w:val="28"/>
        </w:rPr>
        <w:t>05.12</w:t>
      </w:r>
      <w:r w:rsidR="000F39AA">
        <w:rPr>
          <w:sz w:val="28"/>
          <w:szCs w:val="28"/>
        </w:rPr>
        <w:t>.2008</w:t>
      </w:r>
      <w:r>
        <w:rPr>
          <w:sz w:val="28"/>
          <w:szCs w:val="28"/>
        </w:rPr>
        <w:t xml:space="preserve"> г. « О</w:t>
      </w:r>
      <w:r w:rsidR="000F39AA">
        <w:rPr>
          <w:sz w:val="28"/>
          <w:szCs w:val="28"/>
        </w:rPr>
        <w:t xml:space="preserve">б утверждении Положения о бюджетном процессе в </w:t>
      </w:r>
      <w:r w:rsidR="0090244F">
        <w:rPr>
          <w:sz w:val="28"/>
          <w:szCs w:val="28"/>
        </w:rPr>
        <w:t xml:space="preserve">Октябрьском </w:t>
      </w:r>
      <w:r w:rsidR="000F39AA">
        <w:rPr>
          <w:sz w:val="28"/>
          <w:szCs w:val="28"/>
        </w:rPr>
        <w:t>муниципальном образовании Балашовского муниципального района</w:t>
      </w:r>
      <w:r w:rsidR="0090244F">
        <w:rPr>
          <w:sz w:val="28"/>
          <w:szCs w:val="28"/>
        </w:rPr>
        <w:t xml:space="preserve">» </w:t>
      </w:r>
      <w:r w:rsidR="000F39AA">
        <w:rPr>
          <w:sz w:val="28"/>
          <w:szCs w:val="28"/>
        </w:rPr>
        <w:t>с изменениями</w:t>
      </w:r>
      <w:r w:rsidR="0090244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</w:t>
      </w:r>
      <w:r w:rsidR="0090244F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муниципального образования</w:t>
      </w:r>
    </w:p>
    <w:p w:rsidR="00D30156" w:rsidRDefault="00D30156" w:rsidP="00326BCB">
      <w:pPr>
        <w:jc w:val="both"/>
        <w:rPr>
          <w:sz w:val="28"/>
          <w:szCs w:val="28"/>
        </w:rPr>
      </w:pPr>
    </w:p>
    <w:p w:rsidR="00D30156" w:rsidRDefault="00D30156" w:rsidP="00326BC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32D7B" w:rsidRDefault="00532D7B" w:rsidP="00326BCB">
      <w:pPr>
        <w:jc w:val="both"/>
      </w:pPr>
    </w:p>
    <w:p w:rsidR="00D30156" w:rsidRDefault="00D30156" w:rsidP="0090244F">
      <w:pPr>
        <w:ind w:firstLine="708"/>
        <w:jc w:val="both"/>
        <w:rPr>
          <w:sz w:val="28"/>
          <w:szCs w:val="28"/>
        </w:rPr>
      </w:pPr>
      <w:r w:rsidRPr="00D30156">
        <w:rPr>
          <w:sz w:val="28"/>
          <w:szCs w:val="28"/>
        </w:rPr>
        <w:t>1.</w:t>
      </w:r>
      <w:r w:rsidR="000F39AA">
        <w:rPr>
          <w:sz w:val="28"/>
          <w:szCs w:val="28"/>
        </w:rPr>
        <w:t xml:space="preserve">Утвердить  отчет  об исполнении  бюджета </w:t>
      </w:r>
      <w:r w:rsidR="0090244F">
        <w:rPr>
          <w:sz w:val="28"/>
          <w:szCs w:val="28"/>
        </w:rPr>
        <w:t xml:space="preserve">Октябрьского </w:t>
      </w:r>
      <w:r w:rsidR="000F39AA">
        <w:rPr>
          <w:sz w:val="28"/>
          <w:szCs w:val="28"/>
        </w:rPr>
        <w:t>муниципального образования Балашовского муниципального рай</w:t>
      </w:r>
      <w:r w:rsidR="005023E6">
        <w:rPr>
          <w:sz w:val="28"/>
          <w:szCs w:val="28"/>
        </w:rPr>
        <w:t>она Саратовской области  за 2021</w:t>
      </w:r>
      <w:r w:rsidR="000F39AA">
        <w:rPr>
          <w:sz w:val="28"/>
          <w:szCs w:val="28"/>
        </w:rPr>
        <w:t xml:space="preserve"> год по доходам в сумме </w:t>
      </w:r>
      <w:r w:rsidR="0090244F">
        <w:rPr>
          <w:sz w:val="28"/>
          <w:szCs w:val="28"/>
        </w:rPr>
        <w:t>4792,7</w:t>
      </w:r>
      <w:r w:rsidR="00F245D5">
        <w:rPr>
          <w:sz w:val="28"/>
          <w:szCs w:val="28"/>
        </w:rPr>
        <w:t xml:space="preserve"> </w:t>
      </w:r>
      <w:r w:rsidR="00425378">
        <w:rPr>
          <w:sz w:val="28"/>
          <w:szCs w:val="28"/>
        </w:rPr>
        <w:t>тыс. р</w:t>
      </w:r>
      <w:r w:rsidR="005023E6">
        <w:rPr>
          <w:sz w:val="28"/>
          <w:szCs w:val="28"/>
        </w:rPr>
        <w:t xml:space="preserve">ублей и расходам в сумме </w:t>
      </w:r>
      <w:r w:rsidR="0090244F">
        <w:rPr>
          <w:sz w:val="28"/>
          <w:szCs w:val="28"/>
        </w:rPr>
        <w:t xml:space="preserve"> 4196,3 </w:t>
      </w:r>
      <w:r w:rsidR="00425378">
        <w:rPr>
          <w:sz w:val="28"/>
          <w:szCs w:val="28"/>
        </w:rPr>
        <w:t>тыс.</w:t>
      </w:r>
      <w:r w:rsidR="0090244F">
        <w:rPr>
          <w:sz w:val="28"/>
          <w:szCs w:val="28"/>
        </w:rPr>
        <w:t xml:space="preserve"> </w:t>
      </w:r>
      <w:r w:rsidR="00425378">
        <w:rPr>
          <w:sz w:val="28"/>
          <w:szCs w:val="28"/>
        </w:rPr>
        <w:t>рублей</w:t>
      </w:r>
      <w:r w:rsidR="00B80006">
        <w:rPr>
          <w:sz w:val="28"/>
          <w:szCs w:val="28"/>
        </w:rPr>
        <w:t>, согласно приложени</w:t>
      </w:r>
      <w:r w:rsidR="00005E2C">
        <w:rPr>
          <w:sz w:val="28"/>
          <w:szCs w:val="28"/>
        </w:rPr>
        <w:t>ю</w:t>
      </w:r>
      <w:r w:rsidR="00B80006">
        <w:rPr>
          <w:sz w:val="28"/>
          <w:szCs w:val="28"/>
        </w:rPr>
        <w:t xml:space="preserve"> </w:t>
      </w:r>
      <w:r w:rsidR="00F245D5">
        <w:rPr>
          <w:sz w:val="28"/>
          <w:szCs w:val="28"/>
        </w:rPr>
        <w:t>№1</w:t>
      </w:r>
      <w:r w:rsidR="00B80006">
        <w:rPr>
          <w:sz w:val="28"/>
          <w:szCs w:val="28"/>
        </w:rPr>
        <w:t xml:space="preserve">  к данному  </w:t>
      </w:r>
      <w:r w:rsidR="00005E2C">
        <w:rPr>
          <w:sz w:val="28"/>
          <w:szCs w:val="28"/>
        </w:rPr>
        <w:t>р</w:t>
      </w:r>
      <w:r w:rsidR="00B80006">
        <w:rPr>
          <w:sz w:val="28"/>
          <w:szCs w:val="28"/>
        </w:rPr>
        <w:t>ешению.</w:t>
      </w:r>
    </w:p>
    <w:p w:rsidR="007C5BA5" w:rsidRDefault="0090244F" w:rsidP="0090244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C5BA5">
        <w:rPr>
          <w:bCs/>
          <w:sz w:val="28"/>
          <w:szCs w:val="28"/>
        </w:rPr>
        <w:t>.Настоящее решение  подлежит  обнародованию  и вступает в силу   с момента его  обнародования.</w:t>
      </w:r>
    </w:p>
    <w:p w:rsidR="007C5BA5" w:rsidRDefault="007C5BA5" w:rsidP="00326BCB">
      <w:pPr>
        <w:jc w:val="both"/>
        <w:rPr>
          <w:bCs/>
          <w:sz w:val="28"/>
          <w:szCs w:val="28"/>
        </w:rPr>
      </w:pPr>
    </w:p>
    <w:p w:rsidR="007C5BA5" w:rsidRDefault="007C5BA5" w:rsidP="00326BCB">
      <w:pPr>
        <w:jc w:val="both"/>
        <w:rPr>
          <w:bCs/>
          <w:sz w:val="28"/>
          <w:szCs w:val="28"/>
        </w:rPr>
      </w:pPr>
    </w:p>
    <w:p w:rsidR="007C5BA5" w:rsidRDefault="007C5BA5" w:rsidP="00326BCB">
      <w:pPr>
        <w:jc w:val="both"/>
        <w:rPr>
          <w:bCs/>
          <w:sz w:val="28"/>
          <w:szCs w:val="28"/>
        </w:rPr>
      </w:pPr>
    </w:p>
    <w:p w:rsidR="007C5BA5" w:rsidRPr="007C5BA5" w:rsidRDefault="007C5BA5" w:rsidP="00D30156">
      <w:pPr>
        <w:rPr>
          <w:b/>
          <w:bCs/>
          <w:sz w:val="28"/>
          <w:szCs w:val="28"/>
        </w:rPr>
      </w:pPr>
    </w:p>
    <w:p w:rsidR="007C5BA5" w:rsidRPr="007C5BA5" w:rsidRDefault="007C5BA5" w:rsidP="00D30156">
      <w:pPr>
        <w:rPr>
          <w:b/>
          <w:bCs/>
          <w:sz w:val="28"/>
          <w:szCs w:val="28"/>
        </w:rPr>
      </w:pPr>
      <w:r w:rsidRPr="007C5BA5">
        <w:rPr>
          <w:b/>
          <w:bCs/>
          <w:sz w:val="28"/>
          <w:szCs w:val="28"/>
        </w:rPr>
        <w:t xml:space="preserve">Глава  </w:t>
      </w:r>
      <w:proofErr w:type="gramStart"/>
      <w:r w:rsidR="0090244F">
        <w:rPr>
          <w:b/>
          <w:bCs/>
          <w:sz w:val="28"/>
          <w:szCs w:val="28"/>
        </w:rPr>
        <w:t>Октябрьского</w:t>
      </w:r>
      <w:proofErr w:type="gramEnd"/>
    </w:p>
    <w:p w:rsidR="007C5BA5" w:rsidRDefault="007C5BA5" w:rsidP="00D30156">
      <w:pPr>
        <w:rPr>
          <w:b/>
          <w:bCs/>
          <w:sz w:val="28"/>
          <w:szCs w:val="28"/>
        </w:rPr>
      </w:pPr>
      <w:r w:rsidRPr="007C5BA5">
        <w:rPr>
          <w:b/>
          <w:bCs/>
          <w:sz w:val="28"/>
          <w:szCs w:val="28"/>
        </w:rPr>
        <w:t xml:space="preserve">муниципального образования                                   </w:t>
      </w:r>
      <w:r w:rsidR="0090244F">
        <w:rPr>
          <w:b/>
          <w:bCs/>
          <w:sz w:val="28"/>
          <w:szCs w:val="28"/>
        </w:rPr>
        <w:tab/>
      </w:r>
      <w:r w:rsidR="0090244F">
        <w:rPr>
          <w:b/>
          <w:bCs/>
          <w:sz w:val="28"/>
          <w:szCs w:val="28"/>
        </w:rPr>
        <w:tab/>
        <w:t>Д.В. Алексеев</w:t>
      </w:r>
      <w:r w:rsidRPr="007C5BA5">
        <w:rPr>
          <w:b/>
          <w:bCs/>
          <w:sz w:val="28"/>
          <w:szCs w:val="28"/>
        </w:rPr>
        <w:t xml:space="preserve"> </w:t>
      </w:r>
    </w:p>
    <w:p w:rsidR="0034622E" w:rsidRDefault="0034622E" w:rsidP="0034622E">
      <w:pPr>
        <w:spacing w:line="360" w:lineRule="auto"/>
        <w:rPr>
          <w:sz w:val="28"/>
          <w:szCs w:val="28"/>
        </w:rPr>
      </w:pPr>
      <w:r w:rsidRPr="0079308A">
        <w:rPr>
          <w:sz w:val="28"/>
          <w:szCs w:val="28"/>
        </w:rPr>
        <w:t xml:space="preserve">  </w:t>
      </w:r>
    </w:p>
    <w:p w:rsidR="0090244F" w:rsidRDefault="0090244F" w:rsidP="00326BCB">
      <w:pPr>
        <w:pStyle w:val="ab"/>
        <w:jc w:val="right"/>
      </w:pPr>
    </w:p>
    <w:p w:rsidR="0090244F" w:rsidRDefault="0090244F" w:rsidP="00326BCB">
      <w:pPr>
        <w:pStyle w:val="ab"/>
        <w:jc w:val="right"/>
      </w:pPr>
    </w:p>
    <w:p w:rsidR="0090244F" w:rsidRDefault="0090244F" w:rsidP="00326BCB">
      <w:pPr>
        <w:pStyle w:val="ab"/>
        <w:jc w:val="right"/>
      </w:pPr>
    </w:p>
    <w:p w:rsidR="0090244F" w:rsidRDefault="0090244F" w:rsidP="00326BCB">
      <w:pPr>
        <w:pStyle w:val="ab"/>
        <w:jc w:val="right"/>
      </w:pPr>
    </w:p>
    <w:p w:rsidR="0090244F" w:rsidRDefault="0090244F" w:rsidP="00326BCB">
      <w:pPr>
        <w:pStyle w:val="ab"/>
        <w:jc w:val="right"/>
      </w:pPr>
    </w:p>
    <w:p w:rsidR="00FF2F7C" w:rsidRDefault="0034622E" w:rsidP="00326BCB">
      <w:pPr>
        <w:pStyle w:val="ab"/>
        <w:jc w:val="right"/>
      </w:pPr>
      <w:r>
        <w:t xml:space="preserve"> </w:t>
      </w:r>
    </w:p>
    <w:p w:rsidR="00FF2F7C" w:rsidRDefault="00FF2F7C" w:rsidP="00326BCB">
      <w:pPr>
        <w:pStyle w:val="ab"/>
        <w:jc w:val="right"/>
      </w:pPr>
    </w:p>
    <w:p w:rsidR="00FF2F7C" w:rsidRDefault="00FF2F7C" w:rsidP="00326BCB">
      <w:pPr>
        <w:pStyle w:val="ab"/>
        <w:jc w:val="right"/>
      </w:pPr>
    </w:p>
    <w:p w:rsidR="00F57799" w:rsidRPr="00326BCB" w:rsidRDefault="00F57799" w:rsidP="00326BCB">
      <w:pPr>
        <w:pStyle w:val="ab"/>
        <w:jc w:val="right"/>
        <w:rPr>
          <w:b/>
          <w:sz w:val="28"/>
          <w:szCs w:val="28"/>
        </w:rPr>
      </w:pPr>
      <w:r w:rsidRPr="00326BCB">
        <w:rPr>
          <w:b/>
          <w:sz w:val="28"/>
          <w:szCs w:val="28"/>
        </w:rPr>
        <w:lastRenderedPageBreak/>
        <w:t xml:space="preserve">Приложение </w:t>
      </w:r>
      <w:r w:rsidR="004950DA" w:rsidRPr="00326BCB">
        <w:rPr>
          <w:b/>
          <w:sz w:val="28"/>
          <w:szCs w:val="28"/>
        </w:rPr>
        <w:t xml:space="preserve"> №1</w:t>
      </w:r>
      <w:r w:rsidRPr="00326BCB">
        <w:rPr>
          <w:b/>
          <w:sz w:val="28"/>
          <w:szCs w:val="28"/>
        </w:rPr>
        <w:t xml:space="preserve"> </w:t>
      </w:r>
      <w:proofErr w:type="gramStart"/>
      <w:r w:rsidRPr="00326BCB">
        <w:rPr>
          <w:b/>
          <w:sz w:val="28"/>
          <w:szCs w:val="28"/>
        </w:rPr>
        <w:t>к</w:t>
      </w:r>
      <w:proofErr w:type="gramEnd"/>
      <w:r w:rsidRPr="00326BCB">
        <w:rPr>
          <w:b/>
          <w:sz w:val="28"/>
          <w:szCs w:val="28"/>
        </w:rPr>
        <w:t xml:space="preserve"> </w:t>
      </w:r>
    </w:p>
    <w:p w:rsidR="004950DA" w:rsidRPr="00326BCB" w:rsidRDefault="00FF2F7C" w:rsidP="00FF2F7C">
      <w:pPr>
        <w:pStyle w:val="ab"/>
        <w:ind w:left="63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05E2C">
        <w:rPr>
          <w:b/>
          <w:sz w:val="28"/>
          <w:szCs w:val="28"/>
        </w:rPr>
        <w:t>р</w:t>
      </w:r>
      <w:r w:rsidR="00F245D5" w:rsidRPr="00326BCB">
        <w:rPr>
          <w:b/>
          <w:sz w:val="28"/>
          <w:szCs w:val="28"/>
        </w:rPr>
        <w:t xml:space="preserve">ешению </w:t>
      </w:r>
      <w:r w:rsidR="004950DA" w:rsidRPr="00326BCB">
        <w:rPr>
          <w:b/>
          <w:sz w:val="28"/>
          <w:szCs w:val="28"/>
        </w:rPr>
        <w:t>Совета</w:t>
      </w:r>
    </w:p>
    <w:p w:rsidR="004950DA" w:rsidRPr="00326BCB" w:rsidRDefault="00005E2C" w:rsidP="00326BCB">
      <w:pPr>
        <w:pStyle w:val="ab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</w:t>
      </w:r>
      <w:r w:rsidR="004950DA" w:rsidRPr="00326BCB">
        <w:rPr>
          <w:b/>
          <w:sz w:val="28"/>
          <w:szCs w:val="28"/>
        </w:rPr>
        <w:t xml:space="preserve"> МО </w:t>
      </w:r>
    </w:p>
    <w:p w:rsidR="00F57799" w:rsidRDefault="00623DE3" w:rsidP="00326BCB">
      <w:pPr>
        <w:pStyle w:val="ab"/>
        <w:jc w:val="right"/>
        <w:rPr>
          <w:b/>
          <w:sz w:val="28"/>
          <w:szCs w:val="28"/>
        </w:rPr>
      </w:pPr>
      <w:r w:rsidRPr="00326BCB">
        <w:rPr>
          <w:b/>
          <w:sz w:val="28"/>
          <w:szCs w:val="28"/>
        </w:rPr>
        <w:t xml:space="preserve">№  </w:t>
      </w:r>
      <w:r w:rsidR="00005E2C">
        <w:rPr>
          <w:b/>
          <w:sz w:val="28"/>
          <w:szCs w:val="28"/>
        </w:rPr>
        <w:t>10/03</w:t>
      </w:r>
      <w:r w:rsidR="005023E6" w:rsidRPr="00326BCB">
        <w:rPr>
          <w:b/>
          <w:sz w:val="28"/>
          <w:szCs w:val="28"/>
        </w:rPr>
        <w:t xml:space="preserve"> от </w:t>
      </w:r>
      <w:r w:rsidR="00005E2C">
        <w:rPr>
          <w:b/>
          <w:sz w:val="28"/>
          <w:szCs w:val="28"/>
        </w:rPr>
        <w:t>26.04</w:t>
      </w:r>
      <w:r w:rsidR="005023E6" w:rsidRPr="00326BCB">
        <w:rPr>
          <w:b/>
          <w:sz w:val="28"/>
          <w:szCs w:val="28"/>
        </w:rPr>
        <w:t>.2022</w:t>
      </w:r>
      <w:r w:rsidR="00F57799" w:rsidRPr="00326BCB">
        <w:rPr>
          <w:b/>
          <w:sz w:val="28"/>
          <w:szCs w:val="28"/>
        </w:rPr>
        <w:t xml:space="preserve"> г</w:t>
      </w:r>
      <w:r w:rsidR="00005E2C">
        <w:rPr>
          <w:b/>
          <w:sz w:val="28"/>
          <w:szCs w:val="28"/>
        </w:rPr>
        <w:t>.</w:t>
      </w:r>
      <w:r w:rsidR="00F57799" w:rsidRPr="00326BCB">
        <w:rPr>
          <w:b/>
          <w:sz w:val="28"/>
          <w:szCs w:val="28"/>
        </w:rPr>
        <w:t xml:space="preserve"> </w:t>
      </w:r>
    </w:p>
    <w:p w:rsidR="00326BCB" w:rsidRPr="00326BCB" w:rsidRDefault="00326BCB" w:rsidP="00326BCB">
      <w:pPr>
        <w:pStyle w:val="ab"/>
        <w:jc w:val="right"/>
        <w:rPr>
          <w:b/>
          <w:sz w:val="28"/>
          <w:szCs w:val="28"/>
        </w:rPr>
      </w:pPr>
    </w:p>
    <w:p w:rsidR="00F245D5" w:rsidRPr="00326BCB" w:rsidRDefault="00F57799" w:rsidP="00326BCB">
      <w:pPr>
        <w:pStyle w:val="ab"/>
        <w:jc w:val="center"/>
        <w:rPr>
          <w:b/>
          <w:sz w:val="28"/>
          <w:szCs w:val="28"/>
        </w:rPr>
      </w:pPr>
      <w:r w:rsidRPr="00326BCB">
        <w:rPr>
          <w:b/>
          <w:sz w:val="28"/>
          <w:szCs w:val="28"/>
        </w:rPr>
        <w:t xml:space="preserve">Отчет  об исполнении  бюджета </w:t>
      </w:r>
      <w:r w:rsidR="00005E2C">
        <w:rPr>
          <w:b/>
          <w:sz w:val="28"/>
          <w:szCs w:val="28"/>
        </w:rPr>
        <w:t>Октябрьского</w:t>
      </w:r>
      <w:r w:rsidRPr="00326BCB">
        <w:rPr>
          <w:b/>
          <w:sz w:val="28"/>
          <w:szCs w:val="28"/>
        </w:rPr>
        <w:t xml:space="preserve"> муниципального образования Балашовского муниципального рай</w:t>
      </w:r>
      <w:r w:rsidR="005023E6" w:rsidRPr="00326BCB">
        <w:rPr>
          <w:b/>
          <w:sz w:val="28"/>
          <w:szCs w:val="28"/>
        </w:rPr>
        <w:t>она Саратовской области  за 2021</w:t>
      </w:r>
      <w:r w:rsidRPr="00326BCB">
        <w:rPr>
          <w:b/>
          <w:sz w:val="28"/>
          <w:szCs w:val="28"/>
        </w:rPr>
        <w:t xml:space="preserve"> год</w:t>
      </w:r>
    </w:p>
    <w:bookmarkEnd w:id="0"/>
    <w:p w:rsidR="00005E2C" w:rsidRDefault="00005E2C" w:rsidP="00005E2C">
      <w:pPr>
        <w:jc w:val="both"/>
        <w:rPr>
          <w:sz w:val="28"/>
          <w:szCs w:val="28"/>
        </w:rPr>
      </w:pPr>
      <w:r w:rsidRPr="0079308A">
        <w:rPr>
          <w:sz w:val="28"/>
          <w:szCs w:val="28"/>
        </w:rPr>
        <w:t>Доходная часть</w:t>
      </w:r>
      <w:r>
        <w:rPr>
          <w:sz w:val="28"/>
          <w:szCs w:val="28"/>
        </w:rPr>
        <w:t xml:space="preserve"> и расходная часть  бюджета Октябрьского муниципального образования на 2021год была утверждена Решением Совета Октябрьского муниципального образования от 23</w:t>
      </w:r>
      <w:r w:rsidRPr="000F4B92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7A5E93">
        <w:rPr>
          <w:sz w:val="28"/>
          <w:szCs w:val="28"/>
        </w:rPr>
        <w:t xml:space="preserve"> года </w:t>
      </w:r>
      <w:r w:rsidRPr="000F4B92">
        <w:rPr>
          <w:sz w:val="28"/>
          <w:szCs w:val="28"/>
        </w:rPr>
        <w:t xml:space="preserve">№  </w:t>
      </w:r>
      <w:r>
        <w:rPr>
          <w:sz w:val="28"/>
          <w:szCs w:val="28"/>
        </w:rPr>
        <w:t xml:space="preserve">67/01 «О бюджете Октябрьского муниципального образования Балашовского муниципального района Саратовской области на 2021 год». Советом Октябрьского муниципального образования в 2021 году было принято12 Решений о внесении изменений и дополнений в Решение о бюджете, изменившие плановые показатели бюджета, включая его основные характеристики. </w:t>
      </w:r>
    </w:p>
    <w:p w:rsidR="00005E2C" w:rsidRDefault="00005E2C" w:rsidP="00005E2C">
      <w:pPr>
        <w:jc w:val="center"/>
        <w:rPr>
          <w:b/>
          <w:sz w:val="36"/>
          <w:szCs w:val="36"/>
        </w:rPr>
      </w:pPr>
      <w:r w:rsidRPr="006B647E">
        <w:rPr>
          <w:b/>
          <w:sz w:val="36"/>
          <w:szCs w:val="36"/>
        </w:rPr>
        <w:t xml:space="preserve">Доходы бюджета </w:t>
      </w:r>
      <w:r>
        <w:rPr>
          <w:b/>
          <w:sz w:val="36"/>
          <w:szCs w:val="36"/>
        </w:rPr>
        <w:t>Октябрьского</w:t>
      </w:r>
      <w:r w:rsidRPr="006B647E">
        <w:rPr>
          <w:b/>
          <w:sz w:val="36"/>
          <w:szCs w:val="36"/>
        </w:rPr>
        <w:t xml:space="preserve"> МО за 20</w:t>
      </w:r>
      <w:r>
        <w:rPr>
          <w:b/>
          <w:sz w:val="36"/>
          <w:szCs w:val="36"/>
        </w:rPr>
        <w:t>21</w:t>
      </w:r>
      <w:r w:rsidRPr="006B647E">
        <w:rPr>
          <w:b/>
          <w:sz w:val="36"/>
          <w:szCs w:val="36"/>
        </w:rPr>
        <w:t>год</w:t>
      </w:r>
      <w:r>
        <w:rPr>
          <w:b/>
          <w:sz w:val="36"/>
          <w:szCs w:val="36"/>
        </w:rPr>
        <w:t>.</w:t>
      </w:r>
    </w:p>
    <w:p w:rsidR="00005E2C" w:rsidRPr="000729F7" w:rsidRDefault="00005E2C" w:rsidP="00005E2C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План по доходам бюджета утвержден в сумме </w:t>
      </w:r>
      <w:r>
        <w:rPr>
          <w:b/>
          <w:sz w:val="28"/>
          <w:szCs w:val="28"/>
        </w:rPr>
        <w:t>3 796,9</w:t>
      </w:r>
      <w:r>
        <w:rPr>
          <w:sz w:val="28"/>
          <w:szCs w:val="28"/>
        </w:rPr>
        <w:t xml:space="preserve"> </w:t>
      </w:r>
      <w:r w:rsidRPr="003F7478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, с учетом изменений план по доходам утвержден в сумме </w:t>
      </w:r>
      <w:r>
        <w:rPr>
          <w:b/>
          <w:sz w:val="28"/>
          <w:szCs w:val="28"/>
        </w:rPr>
        <w:t xml:space="preserve">4 792,7 </w:t>
      </w:r>
      <w:r w:rsidRPr="003F7478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Согласно отчета</w:t>
      </w:r>
      <w:proofErr w:type="gramEnd"/>
      <w:r>
        <w:rPr>
          <w:sz w:val="28"/>
          <w:szCs w:val="28"/>
        </w:rPr>
        <w:t xml:space="preserve"> Октябрьского МО бюджет исполнен по доходам в сумме</w:t>
      </w:r>
    </w:p>
    <w:p w:rsidR="00005E2C" w:rsidRDefault="00005E2C" w:rsidP="00005E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4 196,3</w:t>
      </w:r>
      <w:r w:rsidRPr="003F7478">
        <w:rPr>
          <w:b/>
          <w:sz w:val="28"/>
          <w:szCs w:val="28"/>
        </w:rPr>
        <w:t xml:space="preserve"> тыс. рублей.</w:t>
      </w:r>
    </w:p>
    <w:p w:rsidR="00005E2C" w:rsidRPr="00377E7B" w:rsidRDefault="00005E2C" w:rsidP="00005E2C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</w:t>
      </w:r>
      <w:r w:rsidRPr="00CE0763">
        <w:rPr>
          <w:b/>
          <w:sz w:val="36"/>
          <w:szCs w:val="36"/>
        </w:rPr>
        <w:t>Плановы</w:t>
      </w:r>
      <w:r>
        <w:rPr>
          <w:b/>
          <w:sz w:val="36"/>
          <w:szCs w:val="36"/>
        </w:rPr>
        <w:t>е показатели по доходам</w:t>
      </w:r>
      <w:r w:rsidRPr="00377E7B">
        <w:rPr>
          <w:b/>
          <w:sz w:val="36"/>
          <w:szCs w:val="36"/>
        </w:rPr>
        <w:t xml:space="preserve"> бюджета</w:t>
      </w:r>
    </w:p>
    <w:p w:rsidR="00005E2C" w:rsidRDefault="00005E2C" w:rsidP="00005E2C">
      <w:pPr>
        <w:jc w:val="center"/>
        <w:rPr>
          <w:b/>
          <w:sz w:val="36"/>
          <w:szCs w:val="36"/>
        </w:rPr>
      </w:pPr>
      <w:r w:rsidRPr="00377E7B">
        <w:rPr>
          <w:b/>
          <w:sz w:val="36"/>
          <w:szCs w:val="36"/>
        </w:rPr>
        <w:t>за 20</w:t>
      </w:r>
      <w:r>
        <w:rPr>
          <w:b/>
          <w:sz w:val="36"/>
          <w:szCs w:val="36"/>
        </w:rPr>
        <w:t>21</w:t>
      </w:r>
      <w:r w:rsidRPr="00377E7B">
        <w:rPr>
          <w:b/>
          <w:sz w:val="36"/>
          <w:szCs w:val="36"/>
        </w:rPr>
        <w:t xml:space="preserve"> год </w:t>
      </w:r>
    </w:p>
    <w:p w:rsidR="00005E2C" w:rsidRPr="009E643F" w:rsidRDefault="00005E2C" w:rsidP="00005E2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9E643F">
        <w:rPr>
          <w:b/>
          <w:sz w:val="16"/>
          <w:szCs w:val="16"/>
        </w:rPr>
        <w:t>(тыс</w:t>
      </w:r>
      <w:proofErr w:type="gramStart"/>
      <w:r w:rsidRPr="009E643F">
        <w:rPr>
          <w:b/>
          <w:sz w:val="16"/>
          <w:szCs w:val="16"/>
        </w:rPr>
        <w:t>.р</w:t>
      </w:r>
      <w:proofErr w:type="gramEnd"/>
      <w:r w:rsidRPr="009E643F">
        <w:rPr>
          <w:b/>
          <w:sz w:val="16"/>
          <w:szCs w:val="16"/>
        </w:rPr>
        <w:t>ублей)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2160"/>
        <w:gridCol w:w="1980"/>
        <w:gridCol w:w="2520"/>
      </w:tblGrid>
      <w:tr w:rsidR="00005E2C" w:rsidTr="00005E2C">
        <w:tc>
          <w:tcPr>
            <w:tcW w:w="3060" w:type="dxa"/>
          </w:tcPr>
          <w:p w:rsidR="00005E2C" w:rsidRPr="005C6E3B" w:rsidRDefault="00005E2C" w:rsidP="002F3933">
            <w:pPr>
              <w:tabs>
                <w:tab w:val="left" w:pos="3990"/>
              </w:tabs>
              <w:jc w:val="center"/>
              <w:rPr>
                <w:b/>
              </w:rPr>
            </w:pPr>
            <w:r w:rsidRPr="005C6E3B">
              <w:rPr>
                <w:b/>
              </w:rPr>
              <w:t>Вид дохода</w:t>
            </w:r>
          </w:p>
        </w:tc>
        <w:tc>
          <w:tcPr>
            <w:tcW w:w="2160" w:type="dxa"/>
          </w:tcPr>
          <w:p w:rsidR="00005E2C" w:rsidRPr="005C6E3B" w:rsidRDefault="00005E2C" w:rsidP="002F3933">
            <w:pPr>
              <w:tabs>
                <w:tab w:val="left" w:pos="3990"/>
              </w:tabs>
              <w:jc w:val="center"/>
              <w:rPr>
                <w:b/>
              </w:rPr>
            </w:pPr>
            <w:r w:rsidRPr="005C6E3B">
              <w:rPr>
                <w:b/>
              </w:rPr>
              <w:t>Уточненный бюджет</w:t>
            </w:r>
          </w:p>
        </w:tc>
        <w:tc>
          <w:tcPr>
            <w:tcW w:w="1980" w:type="dxa"/>
          </w:tcPr>
          <w:p w:rsidR="00005E2C" w:rsidRPr="005C6E3B" w:rsidRDefault="00005E2C" w:rsidP="002F3933">
            <w:pPr>
              <w:tabs>
                <w:tab w:val="left" w:pos="3990"/>
              </w:tabs>
              <w:jc w:val="center"/>
              <w:rPr>
                <w:b/>
              </w:rPr>
            </w:pPr>
            <w:r w:rsidRPr="005C6E3B">
              <w:rPr>
                <w:b/>
              </w:rPr>
              <w:t>Фактическое исполнение</w:t>
            </w:r>
          </w:p>
        </w:tc>
        <w:tc>
          <w:tcPr>
            <w:tcW w:w="2520" w:type="dxa"/>
          </w:tcPr>
          <w:p w:rsidR="00005E2C" w:rsidRPr="005C6E3B" w:rsidRDefault="00005E2C" w:rsidP="002F3933">
            <w:pPr>
              <w:tabs>
                <w:tab w:val="left" w:pos="3990"/>
              </w:tabs>
              <w:jc w:val="center"/>
              <w:rPr>
                <w:b/>
              </w:rPr>
            </w:pPr>
            <w:r w:rsidRPr="005C6E3B">
              <w:rPr>
                <w:b/>
              </w:rPr>
              <w:t>% к уточненному бюджету</w:t>
            </w:r>
          </w:p>
        </w:tc>
      </w:tr>
      <w:tr w:rsidR="00005E2C" w:rsidTr="00005E2C">
        <w:tc>
          <w:tcPr>
            <w:tcW w:w="3060" w:type="dxa"/>
          </w:tcPr>
          <w:p w:rsidR="00005E2C" w:rsidRDefault="00005E2C" w:rsidP="002F3933">
            <w:pPr>
              <w:tabs>
                <w:tab w:val="left" w:pos="3990"/>
              </w:tabs>
            </w:pPr>
            <w:r>
              <w:t>Налоговые и неналоговые доходы</w:t>
            </w:r>
          </w:p>
        </w:tc>
        <w:tc>
          <w:tcPr>
            <w:tcW w:w="2160" w:type="dxa"/>
          </w:tcPr>
          <w:p w:rsidR="00005E2C" w:rsidRPr="00B62830" w:rsidRDefault="00005E2C" w:rsidP="002F3933">
            <w:pPr>
              <w:tabs>
                <w:tab w:val="left" w:pos="3990"/>
              </w:tabs>
              <w:jc w:val="center"/>
            </w:pPr>
            <w:r>
              <w:t>2 661,2</w:t>
            </w:r>
          </w:p>
        </w:tc>
        <w:tc>
          <w:tcPr>
            <w:tcW w:w="1980" w:type="dxa"/>
          </w:tcPr>
          <w:p w:rsidR="00005E2C" w:rsidRPr="00B62830" w:rsidRDefault="00005E2C" w:rsidP="002F3933">
            <w:pPr>
              <w:tabs>
                <w:tab w:val="left" w:pos="3990"/>
              </w:tabs>
              <w:jc w:val="center"/>
            </w:pPr>
            <w:r>
              <w:t>2 306,7</w:t>
            </w:r>
          </w:p>
        </w:tc>
        <w:tc>
          <w:tcPr>
            <w:tcW w:w="2520" w:type="dxa"/>
          </w:tcPr>
          <w:p w:rsidR="00005E2C" w:rsidRPr="00B62830" w:rsidRDefault="00005E2C" w:rsidP="002F3933">
            <w:pPr>
              <w:tabs>
                <w:tab w:val="left" w:pos="3990"/>
              </w:tabs>
              <w:jc w:val="center"/>
            </w:pPr>
            <w:r>
              <w:t>86,7</w:t>
            </w:r>
          </w:p>
        </w:tc>
      </w:tr>
      <w:tr w:rsidR="00005E2C" w:rsidTr="00005E2C">
        <w:tc>
          <w:tcPr>
            <w:tcW w:w="3060" w:type="dxa"/>
          </w:tcPr>
          <w:p w:rsidR="00005E2C" w:rsidRDefault="00005E2C" w:rsidP="002F3933">
            <w:pPr>
              <w:tabs>
                <w:tab w:val="left" w:pos="3990"/>
              </w:tabs>
            </w:pPr>
            <w:r>
              <w:t>Безвозмездные поступления</w:t>
            </w:r>
          </w:p>
        </w:tc>
        <w:tc>
          <w:tcPr>
            <w:tcW w:w="2160" w:type="dxa"/>
          </w:tcPr>
          <w:p w:rsidR="00005E2C" w:rsidRPr="00B62830" w:rsidRDefault="00005E2C" w:rsidP="002F3933">
            <w:pPr>
              <w:tabs>
                <w:tab w:val="left" w:pos="3990"/>
              </w:tabs>
              <w:jc w:val="center"/>
            </w:pPr>
            <w:r>
              <w:t>2 131,5</w:t>
            </w:r>
          </w:p>
        </w:tc>
        <w:tc>
          <w:tcPr>
            <w:tcW w:w="1980" w:type="dxa"/>
          </w:tcPr>
          <w:p w:rsidR="00005E2C" w:rsidRPr="00B62830" w:rsidRDefault="00005E2C" w:rsidP="002F3933">
            <w:pPr>
              <w:tabs>
                <w:tab w:val="left" w:pos="3990"/>
              </w:tabs>
              <w:jc w:val="center"/>
            </w:pPr>
            <w:r>
              <w:t>1 889,6</w:t>
            </w:r>
          </w:p>
        </w:tc>
        <w:tc>
          <w:tcPr>
            <w:tcW w:w="2520" w:type="dxa"/>
          </w:tcPr>
          <w:p w:rsidR="00005E2C" w:rsidRPr="00B62830" w:rsidRDefault="00005E2C" w:rsidP="002F3933">
            <w:pPr>
              <w:tabs>
                <w:tab w:val="left" w:pos="3990"/>
              </w:tabs>
              <w:jc w:val="center"/>
            </w:pPr>
            <w:r>
              <w:t>88,7</w:t>
            </w:r>
          </w:p>
        </w:tc>
      </w:tr>
      <w:tr w:rsidR="00005E2C" w:rsidTr="00005E2C">
        <w:tc>
          <w:tcPr>
            <w:tcW w:w="3060" w:type="dxa"/>
          </w:tcPr>
          <w:p w:rsidR="00005E2C" w:rsidRPr="005C6E3B" w:rsidRDefault="00005E2C" w:rsidP="002F3933">
            <w:pPr>
              <w:tabs>
                <w:tab w:val="left" w:pos="3990"/>
              </w:tabs>
              <w:jc w:val="center"/>
              <w:rPr>
                <w:b/>
              </w:rPr>
            </w:pPr>
            <w:r w:rsidRPr="005C6E3B">
              <w:rPr>
                <w:b/>
              </w:rPr>
              <w:t>ИТОГО:</w:t>
            </w:r>
          </w:p>
        </w:tc>
        <w:tc>
          <w:tcPr>
            <w:tcW w:w="2160" w:type="dxa"/>
          </w:tcPr>
          <w:p w:rsidR="00005E2C" w:rsidRPr="00B62830" w:rsidRDefault="00005E2C" w:rsidP="002F3933">
            <w:pPr>
              <w:tabs>
                <w:tab w:val="left" w:pos="3990"/>
              </w:tabs>
              <w:jc w:val="center"/>
              <w:rPr>
                <w:b/>
              </w:rPr>
            </w:pPr>
            <w:r>
              <w:rPr>
                <w:b/>
              </w:rPr>
              <w:t>4 792,7</w:t>
            </w:r>
          </w:p>
        </w:tc>
        <w:tc>
          <w:tcPr>
            <w:tcW w:w="1980" w:type="dxa"/>
          </w:tcPr>
          <w:p w:rsidR="00005E2C" w:rsidRPr="00B62830" w:rsidRDefault="00005E2C" w:rsidP="002F3933">
            <w:pPr>
              <w:tabs>
                <w:tab w:val="left" w:pos="3990"/>
              </w:tabs>
              <w:jc w:val="center"/>
              <w:rPr>
                <w:b/>
              </w:rPr>
            </w:pPr>
            <w:r>
              <w:rPr>
                <w:b/>
              </w:rPr>
              <w:t>4 196,3</w:t>
            </w:r>
          </w:p>
        </w:tc>
        <w:tc>
          <w:tcPr>
            <w:tcW w:w="2520" w:type="dxa"/>
          </w:tcPr>
          <w:p w:rsidR="00005E2C" w:rsidRPr="00B62830" w:rsidRDefault="00005E2C" w:rsidP="002F3933">
            <w:pPr>
              <w:tabs>
                <w:tab w:val="left" w:pos="3990"/>
              </w:tabs>
              <w:jc w:val="center"/>
              <w:rPr>
                <w:b/>
              </w:rPr>
            </w:pPr>
            <w:r>
              <w:rPr>
                <w:b/>
              </w:rPr>
              <w:t>87,6</w:t>
            </w:r>
          </w:p>
        </w:tc>
      </w:tr>
    </w:tbl>
    <w:p w:rsidR="00005E2C" w:rsidRDefault="00005E2C" w:rsidP="00005E2C">
      <w:pPr>
        <w:spacing w:line="360" w:lineRule="auto"/>
      </w:pPr>
    </w:p>
    <w:p w:rsidR="00005E2C" w:rsidRPr="009E643F" w:rsidRDefault="00005E2C" w:rsidP="00005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по доходам бюджета утвержден в сумме </w:t>
      </w:r>
      <w:r>
        <w:rPr>
          <w:b/>
          <w:sz w:val="28"/>
          <w:szCs w:val="28"/>
        </w:rPr>
        <w:t>4 792,7</w:t>
      </w:r>
      <w:r>
        <w:rPr>
          <w:sz w:val="28"/>
          <w:szCs w:val="28"/>
        </w:rPr>
        <w:t xml:space="preserve"> </w:t>
      </w:r>
      <w:r w:rsidRPr="00B6182C">
        <w:rPr>
          <w:b/>
          <w:sz w:val="28"/>
          <w:szCs w:val="28"/>
        </w:rPr>
        <w:t>тыс. рублей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005E2C" w:rsidRDefault="00005E2C" w:rsidP="00005E2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согласно представленному отчету, бюджет за 2021 год исполнен по доходам в сумме </w:t>
      </w:r>
      <w:r>
        <w:rPr>
          <w:b/>
          <w:sz w:val="28"/>
          <w:szCs w:val="28"/>
        </w:rPr>
        <w:t>4 196,3</w:t>
      </w:r>
      <w:r w:rsidRPr="00B6182C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на 86,7</w:t>
      </w:r>
      <w:r w:rsidRPr="00107C96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уточненному. По сравнению с исполненным бюджетом за 2020 год в сумме </w:t>
      </w:r>
      <w:r>
        <w:rPr>
          <w:b/>
          <w:sz w:val="28"/>
          <w:szCs w:val="28"/>
        </w:rPr>
        <w:t xml:space="preserve"> 4 192,4 </w:t>
      </w:r>
      <w:r w:rsidRPr="00F9142F">
        <w:rPr>
          <w:b/>
          <w:sz w:val="28"/>
          <w:szCs w:val="28"/>
        </w:rPr>
        <w:t>тыс</w:t>
      </w:r>
      <w:r w:rsidRPr="00437B55">
        <w:rPr>
          <w:b/>
          <w:sz w:val="28"/>
          <w:szCs w:val="28"/>
        </w:rPr>
        <w:t>. рублей</w:t>
      </w:r>
      <w:r>
        <w:rPr>
          <w:sz w:val="28"/>
          <w:szCs w:val="28"/>
        </w:rPr>
        <w:t xml:space="preserve">, увеличение составило на </w:t>
      </w:r>
      <w:r>
        <w:rPr>
          <w:b/>
          <w:sz w:val="28"/>
          <w:szCs w:val="28"/>
        </w:rPr>
        <w:t xml:space="preserve">3,9 </w:t>
      </w:r>
      <w:r w:rsidRPr="00B6182C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 или </w:t>
      </w:r>
      <w:r w:rsidRPr="00B6182C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0,1</w:t>
      </w:r>
      <w:r w:rsidRPr="00B6182C">
        <w:rPr>
          <w:b/>
          <w:sz w:val="28"/>
          <w:szCs w:val="28"/>
        </w:rPr>
        <w:t>%.</w:t>
      </w:r>
      <w:r>
        <w:rPr>
          <w:sz w:val="28"/>
          <w:szCs w:val="28"/>
        </w:rPr>
        <w:t xml:space="preserve">  </w:t>
      </w:r>
    </w:p>
    <w:p w:rsidR="00005E2C" w:rsidRPr="00BF4380" w:rsidRDefault="00005E2C" w:rsidP="00005E2C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Pr="00BF4380">
        <w:rPr>
          <w:b/>
          <w:sz w:val="32"/>
          <w:szCs w:val="32"/>
        </w:rPr>
        <w:t xml:space="preserve">Фактическое исполнение доходов относительно </w:t>
      </w:r>
    </w:p>
    <w:p w:rsidR="00005E2C" w:rsidRPr="00BF4380" w:rsidRDefault="00005E2C" w:rsidP="00005E2C">
      <w:pPr>
        <w:jc w:val="center"/>
        <w:rPr>
          <w:b/>
          <w:sz w:val="32"/>
          <w:szCs w:val="32"/>
        </w:rPr>
      </w:pPr>
      <w:r w:rsidRPr="00BF4380">
        <w:rPr>
          <w:b/>
          <w:sz w:val="32"/>
          <w:szCs w:val="32"/>
        </w:rPr>
        <w:t xml:space="preserve">плановых показателей в разрезе отдельных </w:t>
      </w:r>
    </w:p>
    <w:p w:rsidR="00005E2C" w:rsidRDefault="00005E2C" w:rsidP="00005E2C">
      <w:pPr>
        <w:jc w:val="center"/>
        <w:rPr>
          <w:b/>
          <w:sz w:val="36"/>
          <w:szCs w:val="36"/>
        </w:rPr>
      </w:pPr>
      <w:r w:rsidRPr="00BF4380">
        <w:rPr>
          <w:b/>
          <w:sz w:val="32"/>
          <w:szCs w:val="32"/>
        </w:rPr>
        <w:t>видов доходов</w:t>
      </w:r>
    </w:p>
    <w:p w:rsidR="00005E2C" w:rsidRPr="009E643F" w:rsidRDefault="00005E2C" w:rsidP="00005E2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9E643F">
        <w:rPr>
          <w:b/>
          <w:sz w:val="16"/>
          <w:szCs w:val="16"/>
        </w:rPr>
        <w:t xml:space="preserve">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1800"/>
        <w:gridCol w:w="1620"/>
        <w:gridCol w:w="1620"/>
      </w:tblGrid>
      <w:tr w:rsidR="00005E2C" w:rsidRPr="005C6E3B" w:rsidTr="002F3933">
        <w:tc>
          <w:tcPr>
            <w:tcW w:w="3888" w:type="dxa"/>
          </w:tcPr>
          <w:p w:rsidR="00005E2C" w:rsidRPr="005C6E3B" w:rsidRDefault="00005E2C" w:rsidP="002F393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C6E3B">
              <w:rPr>
                <w:rFonts w:ascii="Arial Narrow" w:hAnsi="Arial Narrow"/>
                <w:b/>
                <w:sz w:val="22"/>
                <w:szCs w:val="22"/>
              </w:rPr>
              <w:t>Показатель</w:t>
            </w:r>
          </w:p>
        </w:tc>
        <w:tc>
          <w:tcPr>
            <w:tcW w:w="1800" w:type="dxa"/>
          </w:tcPr>
          <w:p w:rsidR="00005E2C" w:rsidRPr="005C6E3B" w:rsidRDefault="00005E2C" w:rsidP="002F393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C6E3B">
              <w:rPr>
                <w:rFonts w:ascii="Arial Narrow" w:hAnsi="Arial Narrow"/>
                <w:b/>
                <w:sz w:val="22"/>
                <w:szCs w:val="22"/>
              </w:rPr>
              <w:t>Уточненный бюджет</w:t>
            </w:r>
          </w:p>
        </w:tc>
        <w:tc>
          <w:tcPr>
            <w:tcW w:w="1620" w:type="dxa"/>
          </w:tcPr>
          <w:p w:rsidR="00005E2C" w:rsidRPr="005C6E3B" w:rsidRDefault="00005E2C" w:rsidP="002F393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C6E3B">
              <w:rPr>
                <w:rFonts w:ascii="Arial Narrow" w:hAnsi="Arial Narrow"/>
                <w:b/>
                <w:sz w:val="22"/>
                <w:szCs w:val="22"/>
              </w:rPr>
              <w:t>Кассовое исполнение</w:t>
            </w:r>
          </w:p>
        </w:tc>
        <w:tc>
          <w:tcPr>
            <w:tcW w:w="1620" w:type="dxa"/>
          </w:tcPr>
          <w:p w:rsidR="00005E2C" w:rsidRPr="005C6E3B" w:rsidRDefault="00005E2C" w:rsidP="002F393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C6E3B">
              <w:rPr>
                <w:rFonts w:ascii="Arial Narrow" w:hAnsi="Arial Narrow"/>
                <w:b/>
                <w:sz w:val="22"/>
                <w:szCs w:val="22"/>
              </w:rPr>
              <w:t>Уточненный бюджет</w:t>
            </w:r>
            <w:proofErr w:type="gramStart"/>
            <w:r w:rsidRPr="005C6E3B">
              <w:rPr>
                <w:rFonts w:ascii="Arial Narrow" w:hAnsi="Arial Narrow"/>
                <w:b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005E2C" w:rsidRPr="005C6E3B" w:rsidTr="002F3933">
        <w:tc>
          <w:tcPr>
            <w:tcW w:w="3888" w:type="dxa"/>
          </w:tcPr>
          <w:p w:rsidR="00005E2C" w:rsidRPr="005C6E3B" w:rsidRDefault="00005E2C" w:rsidP="002F3933">
            <w:pPr>
              <w:rPr>
                <w:b/>
              </w:rPr>
            </w:pPr>
            <w:r w:rsidRPr="005C6E3B">
              <w:rPr>
                <w:b/>
              </w:rPr>
              <w:t>Налоговые доходы, всего</w:t>
            </w:r>
          </w:p>
        </w:tc>
        <w:tc>
          <w:tcPr>
            <w:tcW w:w="1800" w:type="dxa"/>
          </w:tcPr>
          <w:p w:rsidR="00005E2C" w:rsidRPr="005C6E3B" w:rsidRDefault="00005E2C" w:rsidP="002F3933">
            <w:pPr>
              <w:jc w:val="center"/>
              <w:rPr>
                <w:b/>
              </w:rPr>
            </w:pPr>
            <w:r>
              <w:rPr>
                <w:b/>
              </w:rPr>
              <w:t>2 661,2</w:t>
            </w:r>
          </w:p>
        </w:tc>
        <w:tc>
          <w:tcPr>
            <w:tcW w:w="1620" w:type="dxa"/>
          </w:tcPr>
          <w:p w:rsidR="00005E2C" w:rsidRPr="005C6E3B" w:rsidRDefault="00005E2C" w:rsidP="002F3933">
            <w:pPr>
              <w:jc w:val="center"/>
              <w:rPr>
                <w:b/>
              </w:rPr>
            </w:pPr>
            <w:r>
              <w:rPr>
                <w:b/>
              </w:rPr>
              <w:t>2 306,7</w:t>
            </w:r>
          </w:p>
        </w:tc>
        <w:tc>
          <w:tcPr>
            <w:tcW w:w="1620" w:type="dxa"/>
          </w:tcPr>
          <w:p w:rsidR="00005E2C" w:rsidRPr="005C6E3B" w:rsidRDefault="00005E2C" w:rsidP="002F3933">
            <w:pPr>
              <w:jc w:val="center"/>
              <w:rPr>
                <w:b/>
              </w:rPr>
            </w:pPr>
            <w:r>
              <w:rPr>
                <w:b/>
              </w:rPr>
              <w:t>86,7</w:t>
            </w:r>
          </w:p>
        </w:tc>
      </w:tr>
      <w:tr w:rsidR="00005E2C" w:rsidRPr="00606315" w:rsidTr="002F3933">
        <w:tc>
          <w:tcPr>
            <w:tcW w:w="3888" w:type="dxa"/>
          </w:tcPr>
          <w:p w:rsidR="00005E2C" w:rsidRPr="00606315" w:rsidRDefault="00005E2C" w:rsidP="002F3933">
            <w:r>
              <w:t>в</w:t>
            </w:r>
            <w:r w:rsidRPr="00606315">
              <w:t xml:space="preserve"> том числе</w:t>
            </w:r>
          </w:p>
        </w:tc>
        <w:tc>
          <w:tcPr>
            <w:tcW w:w="1800" w:type="dxa"/>
          </w:tcPr>
          <w:p w:rsidR="00005E2C" w:rsidRPr="00606315" w:rsidRDefault="00005E2C" w:rsidP="002F3933">
            <w:pPr>
              <w:jc w:val="center"/>
            </w:pPr>
          </w:p>
        </w:tc>
        <w:tc>
          <w:tcPr>
            <w:tcW w:w="1620" w:type="dxa"/>
          </w:tcPr>
          <w:p w:rsidR="00005E2C" w:rsidRPr="00606315" w:rsidRDefault="00005E2C" w:rsidP="002F3933">
            <w:pPr>
              <w:jc w:val="center"/>
            </w:pPr>
          </w:p>
        </w:tc>
        <w:tc>
          <w:tcPr>
            <w:tcW w:w="1620" w:type="dxa"/>
          </w:tcPr>
          <w:p w:rsidR="00005E2C" w:rsidRPr="00606315" w:rsidRDefault="00005E2C" w:rsidP="002F3933">
            <w:pPr>
              <w:jc w:val="center"/>
            </w:pPr>
          </w:p>
        </w:tc>
      </w:tr>
      <w:tr w:rsidR="00005E2C" w:rsidRPr="00606315" w:rsidTr="002F3933">
        <w:tc>
          <w:tcPr>
            <w:tcW w:w="3888" w:type="dxa"/>
          </w:tcPr>
          <w:p w:rsidR="00005E2C" w:rsidRPr="00606315" w:rsidRDefault="00005E2C" w:rsidP="002F3933">
            <w:r>
              <w:t>Налог на доходы физ</w:t>
            </w:r>
            <w:proofErr w:type="gramStart"/>
            <w:r>
              <w:t>.л</w:t>
            </w:r>
            <w:proofErr w:type="gramEnd"/>
            <w:r>
              <w:t>иц</w:t>
            </w:r>
          </w:p>
        </w:tc>
        <w:tc>
          <w:tcPr>
            <w:tcW w:w="1800" w:type="dxa"/>
          </w:tcPr>
          <w:p w:rsidR="00005E2C" w:rsidRPr="00606315" w:rsidRDefault="00005E2C" w:rsidP="002F3933">
            <w:pPr>
              <w:jc w:val="center"/>
            </w:pPr>
            <w:r>
              <w:t>229,2</w:t>
            </w:r>
          </w:p>
        </w:tc>
        <w:tc>
          <w:tcPr>
            <w:tcW w:w="1620" w:type="dxa"/>
          </w:tcPr>
          <w:p w:rsidR="00005E2C" w:rsidRPr="00606315" w:rsidRDefault="00005E2C" w:rsidP="002F3933">
            <w:pPr>
              <w:jc w:val="center"/>
            </w:pPr>
            <w:r>
              <w:t>243,9</w:t>
            </w:r>
          </w:p>
        </w:tc>
        <w:tc>
          <w:tcPr>
            <w:tcW w:w="1620" w:type="dxa"/>
          </w:tcPr>
          <w:p w:rsidR="00005E2C" w:rsidRPr="00606315" w:rsidRDefault="00005E2C" w:rsidP="002F3933">
            <w:pPr>
              <w:jc w:val="center"/>
            </w:pPr>
            <w:r>
              <w:t>106,4</w:t>
            </w:r>
          </w:p>
        </w:tc>
      </w:tr>
      <w:tr w:rsidR="00005E2C" w:rsidRPr="00606315" w:rsidTr="002F3933">
        <w:tc>
          <w:tcPr>
            <w:tcW w:w="3888" w:type="dxa"/>
          </w:tcPr>
          <w:p w:rsidR="00005E2C" w:rsidRDefault="00005E2C" w:rsidP="002F3933">
            <w:r>
              <w:t>Налог на имущество физ</w:t>
            </w:r>
            <w:proofErr w:type="gramStart"/>
            <w:r>
              <w:t>.л</w:t>
            </w:r>
            <w:proofErr w:type="gramEnd"/>
            <w:r>
              <w:t>иц</w:t>
            </w:r>
          </w:p>
        </w:tc>
        <w:tc>
          <w:tcPr>
            <w:tcW w:w="1800" w:type="dxa"/>
          </w:tcPr>
          <w:p w:rsidR="00005E2C" w:rsidRPr="00606315" w:rsidRDefault="00005E2C" w:rsidP="002F3933">
            <w:pPr>
              <w:jc w:val="center"/>
            </w:pPr>
            <w:r>
              <w:t>251,0</w:t>
            </w:r>
          </w:p>
        </w:tc>
        <w:tc>
          <w:tcPr>
            <w:tcW w:w="1620" w:type="dxa"/>
          </w:tcPr>
          <w:p w:rsidR="00005E2C" w:rsidRPr="00606315" w:rsidRDefault="00005E2C" w:rsidP="002F3933">
            <w:pPr>
              <w:jc w:val="center"/>
            </w:pPr>
            <w:r>
              <w:t>151,2</w:t>
            </w:r>
          </w:p>
        </w:tc>
        <w:tc>
          <w:tcPr>
            <w:tcW w:w="1620" w:type="dxa"/>
          </w:tcPr>
          <w:p w:rsidR="00005E2C" w:rsidRPr="00606315" w:rsidRDefault="00005E2C" w:rsidP="002F3933">
            <w:pPr>
              <w:jc w:val="center"/>
            </w:pPr>
            <w:r>
              <w:t>60,2</w:t>
            </w:r>
          </w:p>
        </w:tc>
      </w:tr>
      <w:tr w:rsidR="00005E2C" w:rsidRPr="00606315" w:rsidTr="002F3933">
        <w:tc>
          <w:tcPr>
            <w:tcW w:w="3888" w:type="dxa"/>
          </w:tcPr>
          <w:p w:rsidR="00005E2C" w:rsidRPr="00606315" w:rsidRDefault="00005E2C" w:rsidP="002F3933">
            <w:r>
              <w:t>Земельный налог</w:t>
            </w:r>
          </w:p>
        </w:tc>
        <w:tc>
          <w:tcPr>
            <w:tcW w:w="1800" w:type="dxa"/>
          </w:tcPr>
          <w:p w:rsidR="00005E2C" w:rsidRPr="00606315" w:rsidRDefault="00005E2C" w:rsidP="002F3933">
            <w:pPr>
              <w:jc w:val="center"/>
            </w:pPr>
            <w:r>
              <w:t>2 180,0</w:t>
            </w:r>
          </w:p>
        </w:tc>
        <w:tc>
          <w:tcPr>
            <w:tcW w:w="1620" w:type="dxa"/>
          </w:tcPr>
          <w:p w:rsidR="00005E2C" w:rsidRPr="00606315" w:rsidRDefault="00005E2C" w:rsidP="002F3933">
            <w:pPr>
              <w:jc w:val="center"/>
            </w:pPr>
            <w:r>
              <w:t>1 911,6</w:t>
            </w:r>
          </w:p>
        </w:tc>
        <w:tc>
          <w:tcPr>
            <w:tcW w:w="1620" w:type="dxa"/>
          </w:tcPr>
          <w:p w:rsidR="00005E2C" w:rsidRPr="00606315" w:rsidRDefault="00005E2C" w:rsidP="002F3933">
            <w:pPr>
              <w:jc w:val="center"/>
            </w:pPr>
            <w:r>
              <w:t>87,7</w:t>
            </w:r>
          </w:p>
        </w:tc>
      </w:tr>
      <w:tr w:rsidR="00005E2C" w:rsidRPr="00606315" w:rsidTr="002F3933">
        <w:tc>
          <w:tcPr>
            <w:tcW w:w="3888" w:type="dxa"/>
          </w:tcPr>
          <w:p w:rsidR="00005E2C" w:rsidRPr="005C6E3B" w:rsidRDefault="00005E2C" w:rsidP="002F3933">
            <w:pPr>
              <w:rPr>
                <w:b/>
              </w:rPr>
            </w:pPr>
            <w:r>
              <w:t>Госпошлина</w:t>
            </w:r>
          </w:p>
        </w:tc>
        <w:tc>
          <w:tcPr>
            <w:tcW w:w="1800" w:type="dxa"/>
          </w:tcPr>
          <w:p w:rsidR="00005E2C" w:rsidRPr="00C753D1" w:rsidRDefault="00005E2C" w:rsidP="002F3933">
            <w:pPr>
              <w:jc w:val="center"/>
            </w:pPr>
            <w:r>
              <w:t>1,0</w:t>
            </w:r>
          </w:p>
        </w:tc>
        <w:tc>
          <w:tcPr>
            <w:tcW w:w="1620" w:type="dxa"/>
          </w:tcPr>
          <w:p w:rsidR="00005E2C" w:rsidRPr="00C753D1" w:rsidRDefault="00005E2C" w:rsidP="002F3933">
            <w:pPr>
              <w:jc w:val="center"/>
            </w:pPr>
            <w:r>
              <w:t>0,0</w:t>
            </w:r>
          </w:p>
        </w:tc>
        <w:tc>
          <w:tcPr>
            <w:tcW w:w="1620" w:type="dxa"/>
          </w:tcPr>
          <w:p w:rsidR="00005E2C" w:rsidRPr="00A51B9D" w:rsidRDefault="00005E2C" w:rsidP="002F3933">
            <w:pPr>
              <w:jc w:val="center"/>
            </w:pPr>
            <w:r>
              <w:t>0,0</w:t>
            </w:r>
          </w:p>
        </w:tc>
      </w:tr>
      <w:tr w:rsidR="00005E2C" w:rsidRPr="00606315" w:rsidTr="002F3933">
        <w:tc>
          <w:tcPr>
            <w:tcW w:w="3888" w:type="dxa"/>
          </w:tcPr>
          <w:p w:rsidR="00005E2C" w:rsidRPr="005C6E3B" w:rsidRDefault="00005E2C" w:rsidP="002F3933">
            <w:pPr>
              <w:rPr>
                <w:b/>
              </w:rPr>
            </w:pPr>
            <w:r w:rsidRPr="005C6E3B">
              <w:rPr>
                <w:b/>
              </w:rPr>
              <w:lastRenderedPageBreak/>
              <w:t>Неналоговые доходы, всего</w:t>
            </w:r>
          </w:p>
        </w:tc>
        <w:tc>
          <w:tcPr>
            <w:tcW w:w="1800" w:type="dxa"/>
          </w:tcPr>
          <w:p w:rsidR="00005E2C" w:rsidRPr="005C6E3B" w:rsidRDefault="00005E2C" w:rsidP="002F393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20" w:type="dxa"/>
          </w:tcPr>
          <w:p w:rsidR="00005E2C" w:rsidRPr="005C6E3B" w:rsidRDefault="00005E2C" w:rsidP="002F393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20" w:type="dxa"/>
          </w:tcPr>
          <w:p w:rsidR="00005E2C" w:rsidRPr="005C6E3B" w:rsidRDefault="00005E2C" w:rsidP="002F393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05E2C" w:rsidRPr="00606315" w:rsidTr="002F3933">
        <w:tc>
          <w:tcPr>
            <w:tcW w:w="3888" w:type="dxa"/>
          </w:tcPr>
          <w:p w:rsidR="00005E2C" w:rsidRPr="00606315" w:rsidRDefault="00005E2C" w:rsidP="002F3933">
            <w:r>
              <w:t>в том числе</w:t>
            </w:r>
          </w:p>
        </w:tc>
        <w:tc>
          <w:tcPr>
            <w:tcW w:w="1800" w:type="dxa"/>
          </w:tcPr>
          <w:p w:rsidR="00005E2C" w:rsidRPr="00606315" w:rsidRDefault="00005E2C" w:rsidP="002F3933"/>
        </w:tc>
        <w:tc>
          <w:tcPr>
            <w:tcW w:w="1620" w:type="dxa"/>
          </w:tcPr>
          <w:p w:rsidR="00005E2C" w:rsidRPr="00606315" w:rsidRDefault="00005E2C" w:rsidP="002F3933"/>
        </w:tc>
        <w:tc>
          <w:tcPr>
            <w:tcW w:w="1620" w:type="dxa"/>
          </w:tcPr>
          <w:p w:rsidR="00005E2C" w:rsidRPr="00606315" w:rsidRDefault="00005E2C" w:rsidP="002F3933">
            <w:pPr>
              <w:jc w:val="center"/>
            </w:pPr>
          </w:p>
        </w:tc>
      </w:tr>
      <w:tr w:rsidR="00005E2C" w:rsidRPr="00606315" w:rsidTr="002F3933">
        <w:tc>
          <w:tcPr>
            <w:tcW w:w="3888" w:type="dxa"/>
          </w:tcPr>
          <w:p w:rsidR="00005E2C" w:rsidRPr="005C6E3B" w:rsidRDefault="00005E2C" w:rsidP="002F3933">
            <w:pPr>
              <w:rPr>
                <w:b/>
              </w:rPr>
            </w:pPr>
            <w:r w:rsidRPr="005C6E3B">
              <w:rPr>
                <w:b/>
              </w:rPr>
              <w:t>Итого доходов</w:t>
            </w:r>
          </w:p>
        </w:tc>
        <w:tc>
          <w:tcPr>
            <w:tcW w:w="1800" w:type="dxa"/>
          </w:tcPr>
          <w:p w:rsidR="00005E2C" w:rsidRPr="005C6E3B" w:rsidRDefault="00005E2C" w:rsidP="002F3933">
            <w:pPr>
              <w:jc w:val="center"/>
              <w:rPr>
                <w:b/>
              </w:rPr>
            </w:pPr>
            <w:r>
              <w:rPr>
                <w:b/>
              </w:rPr>
              <w:t>2 661,2</w:t>
            </w:r>
          </w:p>
        </w:tc>
        <w:tc>
          <w:tcPr>
            <w:tcW w:w="1620" w:type="dxa"/>
          </w:tcPr>
          <w:p w:rsidR="00005E2C" w:rsidRPr="005C6E3B" w:rsidRDefault="00005E2C" w:rsidP="002F3933">
            <w:pPr>
              <w:jc w:val="center"/>
              <w:rPr>
                <w:b/>
              </w:rPr>
            </w:pPr>
            <w:r>
              <w:rPr>
                <w:b/>
              </w:rPr>
              <w:t>2 306,7</w:t>
            </w:r>
          </w:p>
        </w:tc>
        <w:tc>
          <w:tcPr>
            <w:tcW w:w="1620" w:type="dxa"/>
          </w:tcPr>
          <w:p w:rsidR="00005E2C" w:rsidRPr="005C6E3B" w:rsidRDefault="00005E2C" w:rsidP="002F3933">
            <w:pPr>
              <w:jc w:val="center"/>
              <w:rPr>
                <w:b/>
              </w:rPr>
            </w:pPr>
            <w:r>
              <w:rPr>
                <w:b/>
              </w:rPr>
              <w:t>86,7</w:t>
            </w:r>
          </w:p>
        </w:tc>
      </w:tr>
      <w:tr w:rsidR="00005E2C" w:rsidRPr="00606315" w:rsidTr="002F3933">
        <w:tc>
          <w:tcPr>
            <w:tcW w:w="3888" w:type="dxa"/>
          </w:tcPr>
          <w:p w:rsidR="00005E2C" w:rsidRPr="005C6E3B" w:rsidRDefault="00005E2C" w:rsidP="002F3933">
            <w:pPr>
              <w:rPr>
                <w:b/>
              </w:rPr>
            </w:pPr>
            <w:r w:rsidRPr="005C6E3B">
              <w:rPr>
                <w:b/>
              </w:rPr>
              <w:t>Безвозмездные поступления, в т.ч.</w:t>
            </w:r>
          </w:p>
        </w:tc>
        <w:tc>
          <w:tcPr>
            <w:tcW w:w="1800" w:type="dxa"/>
          </w:tcPr>
          <w:p w:rsidR="00005E2C" w:rsidRPr="005C6E3B" w:rsidRDefault="00005E2C" w:rsidP="002F3933">
            <w:pPr>
              <w:jc w:val="center"/>
              <w:rPr>
                <w:b/>
              </w:rPr>
            </w:pPr>
            <w:r>
              <w:rPr>
                <w:b/>
              </w:rPr>
              <w:t>2 131,5</w:t>
            </w:r>
          </w:p>
        </w:tc>
        <w:tc>
          <w:tcPr>
            <w:tcW w:w="1620" w:type="dxa"/>
          </w:tcPr>
          <w:p w:rsidR="00005E2C" w:rsidRPr="005C6E3B" w:rsidRDefault="00005E2C" w:rsidP="002F3933">
            <w:pPr>
              <w:jc w:val="center"/>
              <w:rPr>
                <w:b/>
              </w:rPr>
            </w:pPr>
            <w:r>
              <w:rPr>
                <w:b/>
              </w:rPr>
              <w:t>1 889,6</w:t>
            </w:r>
          </w:p>
        </w:tc>
        <w:tc>
          <w:tcPr>
            <w:tcW w:w="1620" w:type="dxa"/>
          </w:tcPr>
          <w:p w:rsidR="00005E2C" w:rsidRPr="005C6E3B" w:rsidRDefault="00005E2C" w:rsidP="002F3933">
            <w:pPr>
              <w:jc w:val="center"/>
              <w:rPr>
                <w:b/>
              </w:rPr>
            </w:pPr>
            <w:r>
              <w:rPr>
                <w:b/>
              </w:rPr>
              <w:t>88,7</w:t>
            </w:r>
          </w:p>
        </w:tc>
      </w:tr>
      <w:tr w:rsidR="00005E2C" w:rsidRPr="00606315" w:rsidTr="002F3933">
        <w:tc>
          <w:tcPr>
            <w:tcW w:w="3888" w:type="dxa"/>
          </w:tcPr>
          <w:p w:rsidR="00005E2C" w:rsidRPr="00606315" w:rsidRDefault="00005E2C" w:rsidP="002F3933">
            <w:r>
              <w:t>Дотации  бюджетам, субъектов РФ и муниципальных образований</w:t>
            </w:r>
          </w:p>
        </w:tc>
        <w:tc>
          <w:tcPr>
            <w:tcW w:w="1800" w:type="dxa"/>
          </w:tcPr>
          <w:p w:rsidR="00005E2C" w:rsidRPr="00606315" w:rsidRDefault="00005E2C" w:rsidP="002F3933">
            <w:pPr>
              <w:jc w:val="center"/>
            </w:pPr>
            <w:r>
              <w:t>92,7</w:t>
            </w:r>
          </w:p>
        </w:tc>
        <w:tc>
          <w:tcPr>
            <w:tcW w:w="1620" w:type="dxa"/>
          </w:tcPr>
          <w:p w:rsidR="00005E2C" w:rsidRPr="00606315" w:rsidRDefault="00005E2C" w:rsidP="002F3933">
            <w:pPr>
              <w:jc w:val="center"/>
            </w:pPr>
            <w:r>
              <w:t>92,7</w:t>
            </w:r>
          </w:p>
        </w:tc>
        <w:tc>
          <w:tcPr>
            <w:tcW w:w="1620" w:type="dxa"/>
          </w:tcPr>
          <w:p w:rsidR="00005E2C" w:rsidRPr="00606315" w:rsidRDefault="00005E2C" w:rsidP="002F3933">
            <w:pPr>
              <w:jc w:val="center"/>
            </w:pPr>
            <w:r>
              <w:t>100,0</w:t>
            </w:r>
          </w:p>
        </w:tc>
      </w:tr>
      <w:tr w:rsidR="00005E2C" w:rsidRPr="00606315" w:rsidTr="002F3933">
        <w:trPr>
          <w:trHeight w:val="570"/>
        </w:trPr>
        <w:tc>
          <w:tcPr>
            <w:tcW w:w="3888" w:type="dxa"/>
          </w:tcPr>
          <w:p w:rsidR="00005E2C" w:rsidRPr="00606315" w:rsidRDefault="00005E2C" w:rsidP="002F3933">
            <w:r>
              <w:t>Субвенции бюджетам субъектов РФ и муниципальных образований</w:t>
            </w:r>
          </w:p>
        </w:tc>
        <w:tc>
          <w:tcPr>
            <w:tcW w:w="1800" w:type="dxa"/>
          </w:tcPr>
          <w:p w:rsidR="00005E2C" w:rsidRPr="00606315" w:rsidRDefault="00005E2C" w:rsidP="002F3933">
            <w:pPr>
              <w:jc w:val="center"/>
            </w:pPr>
            <w:r>
              <w:t>93,7</w:t>
            </w:r>
          </w:p>
        </w:tc>
        <w:tc>
          <w:tcPr>
            <w:tcW w:w="1620" w:type="dxa"/>
          </w:tcPr>
          <w:p w:rsidR="00005E2C" w:rsidRPr="00606315" w:rsidRDefault="00005E2C" w:rsidP="002F3933">
            <w:pPr>
              <w:jc w:val="center"/>
            </w:pPr>
            <w:r>
              <w:t>93,7</w:t>
            </w:r>
          </w:p>
        </w:tc>
        <w:tc>
          <w:tcPr>
            <w:tcW w:w="1620" w:type="dxa"/>
          </w:tcPr>
          <w:p w:rsidR="00005E2C" w:rsidRPr="00606315" w:rsidRDefault="00005E2C" w:rsidP="002F3933">
            <w:pPr>
              <w:jc w:val="center"/>
            </w:pPr>
            <w:r>
              <w:t>100,0</w:t>
            </w:r>
          </w:p>
        </w:tc>
      </w:tr>
      <w:tr w:rsidR="00005E2C" w:rsidRPr="00606315" w:rsidTr="002F3933">
        <w:trPr>
          <w:trHeight w:val="255"/>
        </w:trPr>
        <w:tc>
          <w:tcPr>
            <w:tcW w:w="3888" w:type="dxa"/>
          </w:tcPr>
          <w:p w:rsidR="00005E2C" w:rsidRDefault="00005E2C" w:rsidP="002F3933">
            <w:r>
              <w:t>Иные межбюджетные трансферты</w:t>
            </w:r>
          </w:p>
        </w:tc>
        <w:tc>
          <w:tcPr>
            <w:tcW w:w="1800" w:type="dxa"/>
          </w:tcPr>
          <w:p w:rsidR="00005E2C" w:rsidRDefault="00005E2C" w:rsidP="002F3933">
            <w:pPr>
              <w:jc w:val="center"/>
            </w:pPr>
            <w:r>
              <w:t>1 945,1</w:t>
            </w:r>
          </w:p>
        </w:tc>
        <w:tc>
          <w:tcPr>
            <w:tcW w:w="1620" w:type="dxa"/>
          </w:tcPr>
          <w:p w:rsidR="00005E2C" w:rsidRDefault="00005E2C" w:rsidP="002F3933">
            <w:pPr>
              <w:jc w:val="center"/>
            </w:pPr>
            <w:r>
              <w:t>1 703,2</w:t>
            </w:r>
          </w:p>
        </w:tc>
        <w:tc>
          <w:tcPr>
            <w:tcW w:w="1620" w:type="dxa"/>
          </w:tcPr>
          <w:p w:rsidR="00005E2C" w:rsidRDefault="00005E2C" w:rsidP="002F3933">
            <w:pPr>
              <w:jc w:val="center"/>
            </w:pPr>
            <w:r>
              <w:t>87,6</w:t>
            </w:r>
          </w:p>
        </w:tc>
      </w:tr>
      <w:tr w:rsidR="00005E2C" w:rsidRPr="00606315" w:rsidTr="002F3933">
        <w:tc>
          <w:tcPr>
            <w:tcW w:w="3888" w:type="dxa"/>
          </w:tcPr>
          <w:p w:rsidR="00005E2C" w:rsidRPr="005C6E3B" w:rsidRDefault="00005E2C" w:rsidP="002F3933">
            <w:pPr>
              <w:rPr>
                <w:b/>
              </w:rPr>
            </w:pPr>
            <w:r w:rsidRPr="005C6E3B">
              <w:rPr>
                <w:b/>
              </w:rPr>
              <w:t>Всего доходов</w:t>
            </w:r>
          </w:p>
        </w:tc>
        <w:tc>
          <w:tcPr>
            <w:tcW w:w="1800" w:type="dxa"/>
          </w:tcPr>
          <w:p w:rsidR="00005E2C" w:rsidRPr="005C6E3B" w:rsidRDefault="00005E2C" w:rsidP="002F3933">
            <w:pPr>
              <w:jc w:val="center"/>
              <w:rPr>
                <w:b/>
              </w:rPr>
            </w:pPr>
            <w:r>
              <w:rPr>
                <w:b/>
              </w:rPr>
              <w:t>4 792,7</w:t>
            </w:r>
          </w:p>
        </w:tc>
        <w:tc>
          <w:tcPr>
            <w:tcW w:w="1620" w:type="dxa"/>
          </w:tcPr>
          <w:p w:rsidR="00005E2C" w:rsidRPr="005C6E3B" w:rsidRDefault="00005E2C" w:rsidP="002F3933">
            <w:pPr>
              <w:jc w:val="center"/>
              <w:rPr>
                <w:b/>
              </w:rPr>
            </w:pPr>
            <w:r>
              <w:rPr>
                <w:b/>
              </w:rPr>
              <w:t>4 196,3</w:t>
            </w:r>
          </w:p>
        </w:tc>
        <w:tc>
          <w:tcPr>
            <w:tcW w:w="1620" w:type="dxa"/>
          </w:tcPr>
          <w:p w:rsidR="00005E2C" w:rsidRPr="005C6E3B" w:rsidRDefault="00005E2C" w:rsidP="002F3933">
            <w:pPr>
              <w:jc w:val="center"/>
              <w:rPr>
                <w:b/>
              </w:rPr>
            </w:pPr>
            <w:r>
              <w:rPr>
                <w:b/>
              </w:rPr>
              <w:t>87,6</w:t>
            </w:r>
          </w:p>
        </w:tc>
      </w:tr>
    </w:tbl>
    <w:p w:rsidR="00005E2C" w:rsidRDefault="00005E2C" w:rsidP="00005E2C">
      <w:pPr>
        <w:spacing w:line="360" w:lineRule="auto"/>
        <w:rPr>
          <w:sz w:val="28"/>
          <w:szCs w:val="28"/>
        </w:rPr>
      </w:pPr>
    </w:p>
    <w:p w:rsidR="00005E2C" w:rsidRPr="00005E2C" w:rsidRDefault="00005E2C" w:rsidP="00005E2C">
      <w:pPr>
        <w:jc w:val="both"/>
        <w:rPr>
          <w:sz w:val="28"/>
          <w:szCs w:val="28"/>
        </w:rPr>
      </w:pPr>
      <w:r w:rsidRPr="00005E2C">
        <w:rPr>
          <w:b/>
          <w:sz w:val="28"/>
          <w:szCs w:val="28"/>
        </w:rPr>
        <w:t>Налоговых доходов</w:t>
      </w:r>
      <w:r w:rsidRPr="00005E2C">
        <w:rPr>
          <w:sz w:val="28"/>
          <w:szCs w:val="28"/>
        </w:rPr>
        <w:t xml:space="preserve"> в бюджет в 2021 году поступило </w:t>
      </w:r>
      <w:r w:rsidRPr="00005E2C">
        <w:rPr>
          <w:b/>
          <w:sz w:val="28"/>
          <w:szCs w:val="28"/>
        </w:rPr>
        <w:t>2 306,7 тыс. рублей</w:t>
      </w:r>
      <w:r w:rsidRPr="00005E2C">
        <w:rPr>
          <w:sz w:val="28"/>
          <w:szCs w:val="28"/>
        </w:rPr>
        <w:t xml:space="preserve">, что составило </w:t>
      </w:r>
      <w:r w:rsidRPr="00005E2C">
        <w:rPr>
          <w:b/>
          <w:sz w:val="28"/>
          <w:szCs w:val="28"/>
        </w:rPr>
        <w:t>86,7%</w:t>
      </w:r>
      <w:r w:rsidRPr="00005E2C">
        <w:rPr>
          <w:sz w:val="28"/>
          <w:szCs w:val="28"/>
        </w:rPr>
        <w:t xml:space="preserve"> к уточненному бюджету.      </w:t>
      </w:r>
    </w:p>
    <w:p w:rsidR="00005E2C" w:rsidRPr="00005E2C" w:rsidRDefault="00005E2C" w:rsidP="00005E2C">
      <w:pPr>
        <w:jc w:val="both"/>
        <w:rPr>
          <w:sz w:val="28"/>
          <w:szCs w:val="28"/>
        </w:rPr>
      </w:pPr>
      <w:r w:rsidRPr="00005E2C">
        <w:rPr>
          <w:sz w:val="28"/>
          <w:szCs w:val="28"/>
        </w:rPr>
        <w:t>Налоговые доходы бюджета обеспечены за счет следующих налогов и сборов:</w:t>
      </w:r>
    </w:p>
    <w:p w:rsidR="00005E2C" w:rsidRPr="00005E2C" w:rsidRDefault="00005E2C" w:rsidP="00005E2C">
      <w:pPr>
        <w:jc w:val="both"/>
        <w:rPr>
          <w:sz w:val="28"/>
          <w:szCs w:val="28"/>
        </w:rPr>
      </w:pPr>
      <w:r w:rsidRPr="00005E2C">
        <w:rPr>
          <w:sz w:val="28"/>
          <w:szCs w:val="28"/>
        </w:rPr>
        <w:t xml:space="preserve">-  </w:t>
      </w:r>
      <w:r w:rsidRPr="00005E2C">
        <w:rPr>
          <w:b/>
          <w:i/>
          <w:sz w:val="28"/>
          <w:szCs w:val="28"/>
        </w:rPr>
        <w:t>Налог на доходы физических лиц</w:t>
      </w:r>
      <w:r w:rsidRPr="00005E2C">
        <w:rPr>
          <w:sz w:val="28"/>
          <w:szCs w:val="28"/>
        </w:rPr>
        <w:t xml:space="preserve"> составил </w:t>
      </w:r>
      <w:r w:rsidRPr="00005E2C">
        <w:rPr>
          <w:b/>
          <w:sz w:val="28"/>
          <w:szCs w:val="28"/>
        </w:rPr>
        <w:t>10,6%</w:t>
      </w:r>
      <w:r w:rsidRPr="00005E2C">
        <w:rPr>
          <w:sz w:val="28"/>
          <w:szCs w:val="28"/>
        </w:rPr>
        <w:t xml:space="preserve"> от всех налоговых доходов и исполнен в сумме </w:t>
      </w:r>
      <w:r w:rsidRPr="00005E2C">
        <w:rPr>
          <w:b/>
          <w:sz w:val="28"/>
          <w:szCs w:val="28"/>
        </w:rPr>
        <w:t>243,9</w:t>
      </w:r>
      <w:r w:rsidRPr="00005E2C">
        <w:rPr>
          <w:sz w:val="28"/>
          <w:szCs w:val="28"/>
        </w:rPr>
        <w:t xml:space="preserve"> </w:t>
      </w:r>
      <w:r w:rsidRPr="00005E2C">
        <w:rPr>
          <w:b/>
          <w:sz w:val="28"/>
          <w:szCs w:val="28"/>
        </w:rPr>
        <w:t>тыс. рублей</w:t>
      </w:r>
      <w:r w:rsidRPr="00005E2C">
        <w:rPr>
          <w:sz w:val="28"/>
          <w:szCs w:val="28"/>
        </w:rPr>
        <w:t xml:space="preserve"> или </w:t>
      </w:r>
      <w:r w:rsidRPr="00005E2C">
        <w:rPr>
          <w:b/>
          <w:sz w:val="28"/>
          <w:szCs w:val="28"/>
        </w:rPr>
        <w:t>106,4%</w:t>
      </w:r>
      <w:r w:rsidRPr="00005E2C">
        <w:rPr>
          <w:sz w:val="28"/>
          <w:szCs w:val="28"/>
        </w:rPr>
        <w:t xml:space="preserve"> к уточненным показателям бюджета.</w:t>
      </w:r>
    </w:p>
    <w:p w:rsidR="00005E2C" w:rsidRPr="00005E2C" w:rsidRDefault="00005E2C" w:rsidP="00005E2C">
      <w:pPr>
        <w:jc w:val="both"/>
        <w:rPr>
          <w:sz w:val="28"/>
          <w:szCs w:val="28"/>
        </w:rPr>
      </w:pPr>
      <w:r w:rsidRPr="00005E2C">
        <w:rPr>
          <w:sz w:val="28"/>
          <w:szCs w:val="28"/>
        </w:rPr>
        <w:t xml:space="preserve">- </w:t>
      </w:r>
      <w:r w:rsidRPr="00005E2C">
        <w:rPr>
          <w:b/>
          <w:i/>
          <w:sz w:val="28"/>
          <w:szCs w:val="28"/>
        </w:rPr>
        <w:t>Налог на имущество физических лиц</w:t>
      </w:r>
      <w:r w:rsidRPr="00005E2C">
        <w:rPr>
          <w:b/>
          <w:sz w:val="28"/>
          <w:szCs w:val="28"/>
        </w:rPr>
        <w:t xml:space="preserve"> </w:t>
      </w:r>
      <w:r w:rsidRPr="00005E2C">
        <w:rPr>
          <w:sz w:val="28"/>
          <w:szCs w:val="28"/>
        </w:rPr>
        <w:t xml:space="preserve">составил </w:t>
      </w:r>
      <w:r w:rsidRPr="00005E2C">
        <w:rPr>
          <w:b/>
          <w:sz w:val="28"/>
          <w:szCs w:val="28"/>
        </w:rPr>
        <w:t>6,5%</w:t>
      </w:r>
      <w:r w:rsidRPr="00005E2C">
        <w:rPr>
          <w:sz w:val="28"/>
          <w:szCs w:val="28"/>
        </w:rPr>
        <w:t xml:space="preserve"> от всех налоговых доходов и исполнен в сумме </w:t>
      </w:r>
      <w:r w:rsidRPr="00005E2C">
        <w:rPr>
          <w:b/>
          <w:sz w:val="28"/>
          <w:szCs w:val="28"/>
        </w:rPr>
        <w:t>151,2 тыс. рублей</w:t>
      </w:r>
      <w:r w:rsidRPr="00005E2C">
        <w:rPr>
          <w:sz w:val="28"/>
          <w:szCs w:val="28"/>
        </w:rPr>
        <w:t xml:space="preserve"> или на </w:t>
      </w:r>
      <w:r w:rsidRPr="00005E2C">
        <w:rPr>
          <w:b/>
          <w:sz w:val="28"/>
          <w:szCs w:val="28"/>
        </w:rPr>
        <w:t>60,2%</w:t>
      </w:r>
      <w:r w:rsidRPr="00005E2C">
        <w:rPr>
          <w:sz w:val="28"/>
          <w:szCs w:val="28"/>
        </w:rPr>
        <w:t xml:space="preserve"> к уточненным показателям бюджета.</w:t>
      </w:r>
    </w:p>
    <w:p w:rsidR="00005E2C" w:rsidRPr="00005E2C" w:rsidRDefault="00005E2C" w:rsidP="00005E2C">
      <w:pPr>
        <w:jc w:val="both"/>
        <w:rPr>
          <w:sz w:val="28"/>
          <w:szCs w:val="28"/>
        </w:rPr>
      </w:pPr>
      <w:r w:rsidRPr="00005E2C">
        <w:rPr>
          <w:b/>
          <w:sz w:val="28"/>
          <w:szCs w:val="28"/>
        </w:rPr>
        <w:t xml:space="preserve">- </w:t>
      </w:r>
      <w:r w:rsidRPr="00005E2C">
        <w:rPr>
          <w:b/>
          <w:i/>
          <w:sz w:val="28"/>
          <w:szCs w:val="28"/>
        </w:rPr>
        <w:t>Земельный налог</w:t>
      </w:r>
      <w:r w:rsidRPr="00005E2C">
        <w:rPr>
          <w:b/>
          <w:sz w:val="28"/>
          <w:szCs w:val="28"/>
        </w:rPr>
        <w:t xml:space="preserve"> </w:t>
      </w:r>
      <w:r w:rsidRPr="00005E2C">
        <w:rPr>
          <w:sz w:val="28"/>
          <w:szCs w:val="28"/>
        </w:rPr>
        <w:t xml:space="preserve">составил </w:t>
      </w:r>
      <w:r w:rsidRPr="00005E2C">
        <w:rPr>
          <w:b/>
          <w:sz w:val="28"/>
          <w:szCs w:val="28"/>
        </w:rPr>
        <w:t>82,9%</w:t>
      </w:r>
      <w:r w:rsidRPr="00005E2C">
        <w:rPr>
          <w:sz w:val="28"/>
          <w:szCs w:val="28"/>
        </w:rPr>
        <w:t xml:space="preserve"> от всех налоговых доходов и исполнен в сумме </w:t>
      </w:r>
      <w:r w:rsidRPr="00005E2C">
        <w:rPr>
          <w:b/>
          <w:sz w:val="28"/>
          <w:szCs w:val="28"/>
        </w:rPr>
        <w:t>1 911,6 тыс. рублей</w:t>
      </w:r>
      <w:r w:rsidRPr="00005E2C">
        <w:rPr>
          <w:sz w:val="28"/>
          <w:szCs w:val="28"/>
        </w:rPr>
        <w:t xml:space="preserve"> или на  </w:t>
      </w:r>
      <w:r w:rsidRPr="00005E2C">
        <w:rPr>
          <w:b/>
          <w:sz w:val="28"/>
          <w:szCs w:val="28"/>
        </w:rPr>
        <w:t>87,7%</w:t>
      </w:r>
      <w:r w:rsidRPr="00005E2C">
        <w:rPr>
          <w:sz w:val="28"/>
          <w:szCs w:val="28"/>
        </w:rPr>
        <w:t xml:space="preserve"> к уточненным показателям бюджета.</w:t>
      </w:r>
    </w:p>
    <w:p w:rsidR="00005E2C" w:rsidRPr="00005E2C" w:rsidRDefault="00005E2C" w:rsidP="00005E2C">
      <w:pPr>
        <w:jc w:val="both"/>
      </w:pPr>
      <w:r w:rsidRPr="00005E2C">
        <w:rPr>
          <w:b/>
          <w:sz w:val="28"/>
          <w:szCs w:val="28"/>
        </w:rPr>
        <w:t>Безвозмездные поступления</w:t>
      </w:r>
      <w:r w:rsidRPr="00005E2C">
        <w:rPr>
          <w:sz w:val="28"/>
          <w:szCs w:val="28"/>
        </w:rPr>
        <w:t xml:space="preserve"> от других бюджетов получены в сумме </w:t>
      </w:r>
      <w:r w:rsidRPr="00005E2C">
        <w:rPr>
          <w:b/>
          <w:sz w:val="28"/>
          <w:szCs w:val="28"/>
        </w:rPr>
        <w:t>1 889,6 тыс. рублей</w:t>
      </w:r>
      <w:r w:rsidRPr="00005E2C">
        <w:rPr>
          <w:sz w:val="28"/>
          <w:szCs w:val="28"/>
        </w:rPr>
        <w:t xml:space="preserve"> или </w:t>
      </w:r>
      <w:r w:rsidRPr="00005E2C">
        <w:rPr>
          <w:b/>
          <w:sz w:val="28"/>
          <w:szCs w:val="28"/>
        </w:rPr>
        <w:t>45,0%</w:t>
      </w:r>
      <w:r w:rsidRPr="00005E2C">
        <w:rPr>
          <w:sz w:val="28"/>
          <w:szCs w:val="28"/>
        </w:rPr>
        <w:t xml:space="preserve"> доходов бюджета в 2021 году.</w:t>
      </w:r>
    </w:p>
    <w:p w:rsidR="00005E2C" w:rsidRPr="00005E2C" w:rsidRDefault="00005E2C" w:rsidP="00005E2C">
      <w:pPr>
        <w:jc w:val="both"/>
        <w:rPr>
          <w:sz w:val="28"/>
          <w:szCs w:val="28"/>
        </w:rPr>
      </w:pPr>
      <w:r w:rsidRPr="00005E2C">
        <w:rPr>
          <w:sz w:val="28"/>
          <w:szCs w:val="28"/>
        </w:rPr>
        <w:t>Безвозмездные поступления в бюджет Октябрьского МО  сложились из следующих видов:</w:t>
      </w:r>
    </w:p>
    <w:p w:rsidR="00005E2C" w:rsidRDefault="00005E2C" w:rsidP="00005E2C">
      <w:pPr>
        <w:jc w:val="both"/>
        <w:rPr>
          <w:sz w:val="28"/>
          <w:szCs w:val="28"/>
        </w:rPr>
      </w:pPr>
      <w:r w:rsidRPr="00005E2C">
        <w:rPr>
          <w:sz w:val="28"/>
          <w:szCs w:val="28"/>
        </w:rPr>
        <w:t xml:space="preserve">- </w:t>
      </w:r>
      <w:r w:rsidRPr="00005E2C">
        <w:rPr>
          <w:b/>
          <w:i/>
          <w:sz w:val="28"/>
          <w:szCs w:val="28"/>
        </w:rPr>
        <w:t>Дотации бюджетам субъектов РФ и муниципальных образований</w:t>
      </w:r>
      <w:r w:rsidRPr="00005E2C">
        <w:rPr>
          <w:sz w:val="28"/>
          <w:szCs w:val="28"/>
        </w:rPr>
        <w:t xml:space="preserve"> составили </w:t>
      </w:r>
      <w:r>
        <w:rPr>
          <w:b/>
          <w:sz w:val="28"/>
          <w:szCs w:val="28"/>
        </w:rPr>
        <w:t>4,9</w:t>
      </w:r>
      <w:r w:rsidRPr="0076407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от всех безвозмездных поступлений и поступили в сумме </w:t>
      </w:r>
      <w:r>
        <w:rPr>
          <w:b/>
          <w:sz w:val="28"/>
          <w:szCs w:val="28"/>
        </w:rPr>
        <w:t>92,7</w:t>
      </w:r>
      <w:r w:rsidRPr="00764072">
        <w:rPr>
          <w:b/>
          <w:sz w:val="28"/>
          <w:szCs w:val="28"/>
        </w:rPr>
        <w:t xml:space="preserve"> тыс</w:t>
      </w:r>
      <w:r>
        <w:rPr>
          <w:sz w:val="28"/>
          <w:szCs w:val="28"/>
        </w:rPr>
        <w:t xml:space="preserve">. рублей или </w:t>
      </w:r>
      <w:r>
        <w:rPr>
          <w:b/>
          <w:sz w:val="28"/>
          <w:szCs w:val="28"/>
        </w:rPr>
        <w:t>100,0</w:t>
      </w:r>
      <w:r>
        <w:rPr>
          <w:sz w:val="28"/>
          <w:szCs w:val="28"/>
        </w:rPr>
        <w:t>% к уточненному бюджету;</w:t>
      </w:r>
    </w:p>
    <w:p w:rsidR="00005E2C" w:rsidRDefault="00005E2C" w:rsidP="00005E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4F61">
        <w:rPr>
          <w:rFonts w:ascii="Arial Narrow" w:hAnsi="Arial Narrow"/>
          <w:b/>
          <w:i/>
          <w:sz w:val="28"/>
          <w:szCs w:val="28"/>
        </w:rPr>
        <w:t>Субвенции бюджетам субъектов РФ</w:t>
      </w:r>
      <w:r>
        <w:rPr>
          <w:rFonts w:ascii="Arial Narrow" w:hAnsi="Arial Narrow"/>
          <w:b/>
          <w:i/>
          <w:sz w:val="28"/>
          <w:szCs w:val="28"/>
        </w:rPr>
        <w:t xml:space="preserve"> и муниципальных образований</w:t>
      </w:r>
      <w:r>
        <w:rPr>
          <w:sz w:val="28"/>
          <w:szCs w:val="28"/>
        </w:rPr>
        <w:t xml:space="preserve"> составили </w:t>
      </w:r>
      <w:r>
        <w:rPr>
          <w:b/>
          <w:sz w:val="28"/>
          <w:szCs w:val="28"/>
        </w:rPr>
        <w:t>5,0</w:t>
      </w:r>
      <w:r w:rsidRPr="0076407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от всех безвозмездных поступлений и поступили в сумме </w:t>
      </w:r>
      <w:r>
        <w:rPr>
          <w:b/>
          <w:sz w:val="28"/>
          <w:szCs w:val="28"/>
        </w:rPr>
        <w:t xml:space="preserve">93,7 </w:t>
      </w:r>
      <w:r w:rsidRPr="00764072">
        <w:rPr>
          <w:b/>
          <w:sz w:val="28"/>
          <w:szCs w:val="28"/>
        </w:rPr>
        <w:t>тыс. рублей</w:t>
      </w:r>
      <w:r>
        <w:rPr>
          <w:sz w:val="28"/>
          <w:szCs w:val="28"/>
        </w:rPr>
        <w:t xml:space="preserve"> или </w:t>
      </w:r>
      <w:r w:rsidRPr="00602687">
        <w:rPr>
          <w:b/>
          <w:sz w:val="28"/>
          <w:szCs w:val="28"/>
        </w:rPr>
        <w:t>100,0</w:t>
      </w:r>
      <w:r w:rsidRPr="0076407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к уточненному бюджету.</w:t>
      </w:r>
    </w:p>
    <w:p w:rsidR="00005E2C" w:rsidRDefault="00005E2C" w:rsidP="00005E2C">
      <w:pPr>
        <w:jc w:val="both"/>
        <w:rPr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- Иные межбюджетные трансферты</w:t>
      </w:r>
      <w:r>
        <w:rPr>
          <w:sz w:val="28"/>
          <w:szCs w:val="28"/>
        </w:rPr>
        <w:t xml:space="preserve"> составили </w:t>
      </w:r>
      <w:r>
        <w:rPr>
          <w:b/>
          <w:sz w:val="28"/>
          <w:szCs w:val="28"/>
        </w:rPr>
        <w:t xml:space="preserve"> 90,1</w:t>
      </w:r>
      <w:r w:rsidRPr="00764072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от всех безвозмездных поступлений и поступили в сумме </w:t>
      </w:r>
      <w:r>
        <w:rPr>
          <w:b/>
          <w:sz w:val="28"/>
          <w:szCs w:val="28"/>
        </w:rPr>
        <w:t>1 703,2</w:t>
      </w:r>
      <w:r w:rsidRPr="00764072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87,6</w:t>
      </w:r>
      <w:r w:rsidRPr="000575F5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к уточненному бюджету.</w:t>
      </w:r>
    </w:p>
    <w:p w:rsidR="00005E2C" w:rsidRPr="00BF4380" w:rsidRDefault="00005E2C" w:rsidP="00005E2C">
      <w:pPr>
        <w:tabs>
          <w:tab w:val="left" w:pos="3690"/>
        </w:tabs>
        <w:rPr>
          <w:b/>
          <w:sz w:val="36"/>
          <w:szCs w:val="36"/>
        </w:rPr>
      </w:pPr>
      <w:r>
        <w:rPr>
          <w:sz w:val="28"/>
          <w:szCs w:val="28"/>
        </w:rPr>
        <w:t xml:space="preserve">       </w:t>
      </w:r>
      <w:r w:rsidRPr="00BF4380">
        <w:rPr>
          <w:b/>
          <w:sz w:val="36"/>
          <w:szCs w:val="36"/>
        </w:rPr>
        <w:t>Расходы бюджета Октябрьского МО за 20</w:t>
      </w:r>
      <w:r>
        <w:rPr>
          <w:b/>
          <w:sz w:val="36"/>
          <w:szCs w:val="36"/>
        </w:rPr>
        <w:t>21</w:t>
      </w:r>
      <w:r w:rsidRPr="00BF4380">
        <w:rPr>
          <w:b/>
          <w:sz w:val="36"/>
          <w:szCs w:val="36"/>
        </w:rPr>
        <w:t>год.</w:t>
      </w:r>
    </w:p>
    <w:p w:rsidR="00005E2C" w:rsidRDefault="00005E2C" w:rsidP="00005E2C">
      <w:pPr>
        <w:tabs>
          <w:tab w:val="left" w:pos="3945"/>
        </w:tabs>
        <w:jc w:val="both"/>
        <w:rPr>
          <w:b/>
          <w:sz w:val="28"/>
          <w:szCs w:val="28"/>
        </w:rPr>
      </w:pPr>
      <w:r w:rsidRPr="00BF4380">
        <w:rPr>
          <w:sz w:val="28"/>
          <w:szCs w:val="28"/>
        </w:rPr>
        <w:t>Исполнение бюджета по расходам за 20</w:t>
      </w:r>
      <w:r>
        <w:rPr>
          <w:sz w:val="28"/>
          <w:szCs w:val="28"/>
        </w:rPr>
        <w:t>21</w:t>
      </w:r>
      <w:r w:rsidRPr="00BF4380">
        <w:rPr>
          <w:sz w:val="28"/>
          <w:szCs w:val="28"/>
        </w:rPr>
        <w:t xml:space="preserve"> год составило </w:t>
      </w:r>
      <w:r>
        <w:rPr>
          <w:b/>
          <w:sz w:val="28"/>
          <w:szCs w:val="28"/>
        </w:rPr>
        <w:t>3 963,5</w:t>
      </w:r>
      <w:r w:rsidRPr="00BF4380">
        <w:rPr>
          <w:b/>
          <w:sz w:val="28"/>
          <w:szCs w:val="28"/>
        </w:rPr>
        <w:t xml:space="preserve"> тыс. рублей </w:t>
      </w:r>
      <w:r w:rsidRPr="00BF4380">
        <w:rPr>
          <w:sz w:val="28"/>
          <w:szCs w:val="28"/>
        </w:rPr>
        <w:t xml:space="preserve">или </w:t>
      </w:r>
      <w:r>
        <w:rPr>
          <w:b/>
          <w:sz w:val="28"/>
          <w:szCs w:val="28"/>
        </w:rPr>
        <w:t>104,4</w:t>
      </w:r>
      <w:r w:rsidRPr="00BF4380">
        <w:rPr>
          <w:b/>
          <w:sz w:val="28"/>
          <w:szCs w:val="28"/>
        </w:rPr>
        <w:t>%</w:t>
      </w:r>
      <w:r w:rsidRPr="00BF4380">
        <w:rPr>
          <w:sz w:val="28"/>
          <w:szCs w:val="28"/>
        </w:rPr>
        <w:t xml:space="preserve"> к первоначальному плану. Уточненный бюджет исполнен на </w:t>
      </w:r>
      <w:r>
        <w:rPr>
          <w:b/>
          <w:sz w:val="28"/>
          <w:szCs w:val="28"/>
        </w:rPr>
        <w:t>82,7</w:t>
      </w:r>
      <w:r w:rsidRPr="00BF4380">
        <w:rPr>
          <w:b/>
          <w:sz w:val="28"/>
          <w:szCs w:val="28"/>
        </w:rPr>
        <w:t>%.</w:t>
      </w:r>
    </w:p>
    <w:p w:rsidR="00005E2C" w:rsidRDefault="00005E2C" w:rsidP="00005E2C">
      <w:pPr>
        <w:tabs>
          <w:tab w:val="left" w:pos="3945"/>
        </w:tabs>
        <w:jc w:val="center"/>
        <w:rPr>
          <w:b/>
          <w:sz w:val="32"/>
          <w:szCs w:val="32"/>
        </w:rPr>
      </w:pPr>
      <w:r w:rsidRPr="00BF4380">
        <w:rPr>
          <w:b/>
          <w:sz w:val="32"/>
          <w:szCs w:val="32"/>
        </w:rPr>
        <w:t>Сравнительный анализ расходов бюджета за 20</w:t>
      </w:r>
      <w:r>
        <w:rPr>
          <w:b/>
          <w:sz w:val="32"/>
          <w:szCs w:val="32"/>
        </w:rPr>
        <w:t xml:space="preserve">21 </w:t>
      </w:r>
      <w:r w:rsidRPr="00BF4380">
        <w:rPr>
          <w:b/>
          <w:sz w:val="32"/>
          <w:szCs w:val="32"/>
        </w:rPr>
        <w:t>год по разделам (подразделам).</w:t>
      </w:r>
    </w:p>
    <w:p w:rsidR="00005E2C" w:rsidRPr="00BF4380" w:rsidRDefault="00005E2C" w:rsidP="00005E2C">
      <w:pPr>
        <w:tabs>
          <w:tab w:val="left" w:pos="3945"/>
        </w:tabs>
        <w:jc w:val="center"/>
        <w:rPr>
          <w:b/>
          <w:sz w:val="32"/>
          <w:szCs w:val="3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276"/>
        <w:gridCol w:w="1275"/>
        <w:gridCol w:w="1276"/>
        <w:gridCol w:w="1276"/>
        <w:gridCol w:w="992"/>
        <w:gridCol w:w="1134"/>
      </w:tblGrid>
      <w:tr w:rsidR="00005E2C" w:rsidRPr="002D3A28" w:rsidTr="002F3933">
        <w:tc>
          <w:tcPr>
            <w:tcW w:w="3261" w:type="dxa"/>
          </w:tcPr>
          <w:p w:rsidR="00005E2C" w:rsidRPr="002D3A28" w:rsidRDefault="00005E2C" w:rsidP="002F3933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</w:rPr>
            </w:pPr>
            <w:r w:rsidRPr="002D3A28">
              <w:rPr>
                <w:rFonts w:ascii="Arial Narrow" w:hAnsi="Arial Narrow"/>
                <w:b/>
              </w:rPr>
              <w:t>Наименование</w:t>
            </w:r>
          </w:p>
        </w:tc>
        <w:tc>
          <w:tcPr>
            <w:tcW w:w="1276" w:type="dxa"/>
          </w:tcPr>
          <w:p w:rsidR="00005E2C" w:rsidRPr="002D3A28" w:rsidRDefault="00005E2C" w:rsidP="002F3933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</w:rPr>
            </w:pPr>
            <w:r w:rsidRPr="002D3A28">
              <w:rPr>
                <w:rFonts w:ascii="Arial Narrow" w:hAnsi="Arial Narrow"/>
                <w:b/>
              </w:rPr>
              <w:t>Утверждено на</w:t>
            </w:r>
          </w:p>
          <w:p w:rsidR="00005E2C" w:rsidRPr="002D3A28" w:rsidRDefault="00005E2C" w:rsidP="002F3933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</w:rPr>
            </w:pPr>
            <w:r w:rsidRPr="002D3A28">
              <w:rPr>
                <w:rFonts w:ascii="Arial Narrow" w:hAnsi="Arial Narrow"/>
                <w:b/>
              </w:rPr>
              <w:lastRenderedPageBreak/>
              <w:t>202</w:t>
            </w:r>
            <w:r>
              <w:rPr>
                <w:rFonts w:ascii="Arial Narrow" w:hAnsi="Arial Narrow"/>
                <w:b/>
              </w:rPr>
              <w:t>1</w:t>
            </w:r>
            <w:r w:rsidRPr="002D3A28">
              <w:rPr>
                <w:rFonts w:ascii="Arial Narrow" w:hAnsi="Arial Narrow"/>
                <w:b/>
              </w:rPr>
              <w:t xml:space="preserve"> год</w:t>
            </w:r>
          </w:p>
        </w:tc>
        <w:tc>
          <w:tcPr>
            <w:tcW w:w="1275" w:type="dxa"/>
          </w:tcPr>
          <w:p w:rsidR="00005E2C" w:rsidRPr="002D3A28" w:rsidRDefault="00005E2C" w:rsidP="002F3933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</w:rPr>
            </w:pPr>
            <w:r w:rsidRPr="002D3A28">
              <w:rPr>
                <w:rFonts w:ascii="Arial Narrow" w:hAnsi="Arial Narrow"/>
                <w:b/>
              </w:rPr>
              <w:lastRenderedPageBreak/>
              <w:t>Уточненный план</w:t>
            </w:r>
          </w:p>
        </w:tc>
        <w:tc>
          <w:tcPr>
            <w:tcW w:w="1276" w:type="dxa"/>
          </w:tcPr>
          <w:p w:rsidR="00005E2C" w:rsidRPr="002D3A28" w:rsidRDefault="00005E2C" w:rsidP="002F3933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</w:rPr>
            </w:pPr>
            <w:r w:rsidRPr="002D3A28">
              <w:rPr>
                <w:rFonts w:ascii="Arial Narrow" w:hAnsi="Arial Narrow"/>
                <w:b/>
              </w:rPr>
              <w:t>Кассовое исполнение</w:t>
            </w:r>
          </w:p>
        </w:tc>
        <w:tc>
          <w:tcPr>
            <w:tcW w:w="1276" w:type="dxa"/>
          </w:tcPr>
          <w:p w:rsidR="00005E2C" w:rsidRPr="002D3A28" w:rsidRDefault="00005E2C" w:rsidP="002F3933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</w:rPr>
            </w:pPr>
            <w:r w:rsidRPr="002D3A28">
              <w:rPr>
                <w:rFonts w:ascii="Arial Narrow" w:hAnsi="Arial Narrow"/>
                <w:b/>
              </w:rPr>
              <w:t xml:space="preserve">Процент исполнения </w:t>
            </w:r>
            <w:r w:rsidRPr="002D3A28">
              <w:rPr>
                <w:rFonts w:ascii="Arial Narrow" w:hAnsi="Arial Narrow"/>
                <w:b/>
              </w:rPr>
              <w:lastRenderedPageBreak/>
              <w:t>к первонач. бюджету</w:t>
            </w:r>
          </w:p>
        </w:tc>
        <w:tc>
          <w:tcPr>
            <w:tcW w:w="992" w:type="dxa"/>
          </w:tcPr>
          <w:p w:rsidR="00005E2C" w:rsidRPr="002D3A28" w:rsidRDefault="00005E2C" w:rsidP="002F3933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</w:rPr>
            </w:pPr>
            <w:r w:rsidRPr="002D3A28">
              <w:rPr>
                <w:rFonts w:ascii="Arial Narrow" w:hAnsi="Arial Narrow"/>
                <w:b/>
              </w:rPr>
              <w:lastRenderedPageBreak/>
              <w:t>Процент исполне</w:t>
            </w:r>
            <w:r w:rsidRPr="002D3A28">
              <w:rPr>
                <w:rFonts w:ascii="Arial Narrow" w:hAnsi="Arial Narrow"/>
                <w:b/>
              </w:rPr>
              <w:lastRenderedPageBreak/>
              <w:t>ния к уточнен</w:t>
            </w:r>
            <w:proofErr w:type="gramStart"/>
            <w:r w:rsidRPr="002D3A28">
              <w:rPr>
                <w:rFonts w:ascii="Arial Narrow" w:hAnsi="Arial Narrow"/>
                <w:b/>
              </w:rPr>
              <w:t>.</w:t>
            </w:r>
            <w:proofErr w:type="gramEnd"/>
            <w:r w:rsidRPr="002D3A28">
              <w:rPr>
                <w:rFonts w:ascii="Arial Narrow" w:hAnsi="Arial Narrow"/>
                <w:b/>
              </w:rPr>
              <w:t xml:space="preserve"> </w:t>
            </w:r>
            <w:proofErr w:type="gramStart"/>
            <w:r w:rsidRPr="002D3A28">
              <w:rPr>
                <w:rFonts w:ascii="Arial Narrow" w:hAnsi="Arial Narrow"/>
                <w:b/>
              </w:rPr>
              <w:t>п</w:t>
            </w:r>
            <w:proofErr w:type="gramEnd"/>
            <w:r w:rsidRPr="002D3A28">
              <w:rPr>
                <w:rFonts w:ascii="Arial Narrow" w:hAnsi="Arial Narrow"/>
                <w:b/>
              </w:rPr>
              <w:t>лану</w:t>
            </w:r>
          </w:p>
        </w:tc>
        <w:tc>
          <w:tcPr>
            <w:tcW w:w="1134" w:type="dxa"/>
          </w:tcPr>
          <w:p w:rsidR="00005E2C" w:rsidRPr="002D3A28" w:rsidRDefault="00005E2C" w:rsidP="002F3933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</w:rPr>
            </w:pPr>
            <w:proofErr w:type="gramStart"/>
            <w:r w:rsidRPr="002D3A28">
              <w:rPr>
                <w:rFonts w:ascii="Arial Narrow" w:hAnsi="Arial Narrow"/>
                <w:b/>
              </w:rPr>
              <w:lastRenderedPageBreak/>
              <w:t xml:space="preserve">Процент от общих </w:t>
            </w:r>
            <w:r w:rsidRPr="002D3A28">
              <w:rPr>
                <w:rFonts w:ascii="Arial Narrow" w:hAnsi="Arial Narrow"/>
                <w:b/>
              </w:rPr>
              <w:lastRenderedPageBreak/>
              <w:t>расходов (</w:t>
            </w:r>
            <w:proofErr w:type="spellStart"/>
            <w:r w:rsidRPr="002D3A28">
              <w:rPr>
                <w:rFonts w:ascii="Arial Narrow" w:hAnsi="Arial Narrow"/>
                <w:b/>
              </w:rPr>
              <w:t>кассов</w:t>
            </w:r>
            <w:proofErr w:type="spellEnd"/>
            <w:r w:rsidRPr="002D3A28">
              <w:rPr>
                <w:rFonts w:ascii="Arial Narrow" w:hAnsi="Arial Narrow"/>
                <w:b/>
              </w:rPr>
              <w:t>.</w:t>
            </w:r>
            <w:proofErr w:type="gramEnd"/>
          </w:p>
          <w:p w:rsidR="00005E2C" w:rsidRPr="002D3A28" w:rsidRDefault="00005E2C" w:rsidP="002F3933">
            <w:pPr>
              <w:tabs>
                <w:tab w:val="left" w:pos="3945"/>
              </w:tabs>
              <w:jc w:val="center"/>
              <w:rPr>
                <w:rFonts w:ascii="Arial Narrow" w:hAnsi="Arial Narrow"/>
                <w:b/>
              </w:rPr>
            </w:pPr>
            <w:proofErr w:type="spellStart"/>
            <w:proofErr w:type="gramStart"/>
            <w:r>
              <w:rPr>
                <w:rFonts w:ascii="Arial Narrow" w:hAnsi="Arial Narrow"/>
                <w:b/>
              </w:rPr>
              <w:t>Испол</w:t>
            </w:r>
            <w:r w:rsidRPr="002D3A28">
              <w:rPr>
                <w:rFonts w:ascii="Arial Narrow" w:hAnsi="Arial Narrow"/>
                <w:b/>
              </w:rPr>
              <w:t>не</w:t>
            </w:r>
            <w:r>
              <w:rPr>
                <w:rFonts w:ascii="Arial Narrow" w:hAnsi="Arial Narrow"/>
                <w:b/>
              </w:rPr>
              <w:t>-</w:t>
            </w:r>
            <w:r w:rsidRPr="002D3A28">
              <w:rPr>
                <w:rFonts w:ascii="Arial Narrow" w:hAnsi="Arial Narrow"/>
                <w:b/>
              </w:rPr>
              <w:t>ние</w:t>
            </w:r>
            <w:proofErr w:type="spellEnd"/>
            <w:r w:rsidRPr="002D3A28">
              <w:rPr>
                <w:rFonts w:ascii="Arial Narrow" w:hAnsi="Arial Narrow"/>
                <w:b/>
              </w:rPr>
              <w:t>)</w:t>
            </w:r>
            <w:proofErr w:type="gramEnd"/>
          </w:p>
        </w:tc>
      </w:tr>
      <w:tr w:rsidR="00005E2C" w:rsidRPr="00BF4380" w:rsidTr="002F3933">
        <w:tc>
          <w:tcPr>
            <w:tcW w:w="3261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  <w:rPr>
                <w:b/>
              </w:rPr>
            </w:pPr>
            <w:r w:rsidRPr="00BF4380">
              <w:rPr>
                <w:b/>
              </w:rPr>
              <w:lastRenderedPageBreak/>
              <w:t>01 Общегосударственные вопросы</w:t>
            </w:r>
          </w:p>
        </w:tc>
        <w:tc>
          <w:tcPr>
            <w:tcW w:w="1276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2 291,0</w:t>
            </w:r>
          </w:p>
        </w:tc>
        <w:tc>
          <w:tcPr>
            <w:tcW w:w="1275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3 153,9</w:t>
            </w:r>
          </w:p>
        </w:tc>
        <w:tc>
          <w:tcPr>
            <w:tcW w:w="1276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2 432,2</w:t>
            </w:r>
          </w:p>
        </w:tc>
        <w:tc>
          <w:tcPr>
            <w:tcW w:w="1276" w:type="dxa"/>
          </w:tcPr>
          <w:p w:rsidR="00005E2C" w:rsidRPr="00BF4380" w:rsidRDefault="00005E2C" w:rsidP="002F3933">
            <w:pPr>
              <w:jc w:val="center"/>
              <w:rPr>
                <w:b/>
              </w:rPr>
            </w:pPr>
            <w:r>
              <w:rPr>
                <w:b/>
              </w:rPr>
              <w:t>106,2</w:t>
            </w:r>
          </w:p>
        </w:tc>
        <w:tc>
          <w:tcPr>
            <w:tcW w:w="992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77,1</w:t>
            </w:r>
          </w:p>
        </w:tc>
        <w:tc>
          <w:tcPr>
            <w:tcW w:w="1134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61,3</w:t>
            </w:r>
          </w:p>
        </w:tc>
      </w:tr>
      <w:tr w:rsidR="00005E2C" w:rsidRPr="00BF4380" w:rsidTr="002F3933">
        <w:tc>
          <w:tcPr>
            <w:tcW w:w="3261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</w:pPr>
            <w:r w:rsidRPr="00BF4380">
              <w:t>в том числе:</w:t>
            </w:r>
          </w:p>
        </w:tc>
        <w:tc>
          <w:tcPr>
            <w:tcW w:w="1276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</w:pPr>
          </w:p>
        </w:tc>
        <w:tc>
          <w:tcPr>
            <w:tcW w:w="1275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</w:pPr>
          </w:p>
        </w:tc>
        <w:tc>
          <w:tcPr>
            <w:tcW w:w="1276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</w:pPr>
          </w:p>
        </w:tc>
        <w:tc>
          <w:tcPr>
            <w:tcW w:w="1276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  <w:rPr>
                <w:b/>
              </w:rPr>
            </w:pPr>
          </w:p>
        </w:tc>
      </w:tr>
      <w:tr w:rsidR="00005E2C" w:rsidRPr="00BF4380" w:rsidTr="002F3933">
        <w:trPr>
          <w:trHeight w:val="1410"/>
        </w:trPr>
        <w:tc>
          <w:tcPr>
            <w:tcW w:w="3261" w:type="dxa"/>
          </w:tcPr>
          <w:p w:rsidR="00005E2C" w:rsidRPr="00BF4380" w:rsidRDefault="00005E2C" w:rsidP="002F3933">
            <w:pPr>
              <w:tabs>
                <w:tab w:val="left" w:pos="3945"/>
              </w:tabs>
            </w:pPr>
            <w:r w:rsidRPr="00BF4380">
              <w:t>0102 Функционирование высшего должностного лица  субъекта РФ и муниципального образования</w:t>
            </w:r>
          </w:p>
        </w:tc>
        <w:tc>
          <w:tcPr>
            <w:tcW w:w="1276" w:type="dxa"/>
          </w:tcPr>
          <w:p w:rsidR="00005E2C" w:rsidRPr="00BF4380" w:rsidRDefault="00005E2C" w:rsidP="002F3933">
            <w:pPr>
              <w:jc w:val="center"/>
            </w:pPr>
            <w:r>
              <w:t>457,5</w:t>
            </w:r>
          </w:p>
        </w:tc>
        <w:tc>
          <w:tcPr>
            <w:tcW w:w="1275" w:type="dxa"/>
          </w:tcPr>
          <w:p w:rsidR="00005E2C" w:rsidRPr="00BF4380" w:rsidRDefault="00005E2C" w:rsidP="002F3933">
            <w:pPr>
              <w:jc w:val="center"/>
            </w:pPr>
            <w:r>
              <w:t>532,0</w:t>
            </w:r>
          </w:p>
        </w:tc>
        <w:tc>
          <w:tcPr>
            <w:tcW w:w="1276" w:type="dxa"/>
          </w:tcPr>
          <w:p w:rsidR="00005E2C" w:rsidRPr="00BF4380" w:rsidRDefault="00005E2C" w:rsidP="002F3933">
            <w:pPr>
              <w:jc w:val="center"/>
            </w:pPr>
            <w:r>
              <w:t>314,0</w:t>
            </w:r>
          </w:p>
        </w:tc>
        <w:tc>
          <w:tcPr>
            <w:tcW w:w="1276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</w:pPr>
            <w:r>
              <w:t>68,6</w:t>
            </w:r>
          </w:p>
        </w:tc>
        <w:tc>
          <w:tcPr>
            <w:tcW w:w="992" w:type="dxa"/>
          </w:tcPr>
          <w:p w:rsidR="00005E2C" w:rsidRPr="00BF4380" w:rsidRDefault="00005E2C" w:rsidP="002F3933">
            <w:pPr>
              <w:jc w:val="center"/>
            </w:pPr>
            <w:r>
              <w:t>59,0</w:t>
            </w:r>
          </w:p>
        </w:tc>
        <w:tc>
          <w:tcPr>
            <w:tcW w:w="1134" w:type="dxa"/>
          </w:tcPr>
          <w:p w:rsidR="00005E2C" w:rsidRPr="00BF4380" w:rsidRDefault="00005E2C" w:rsidP="002F3933">
            <w:pPr>
              <w:jc w:val="center"/>
            </w:pPr>
            <w:r>
              <w:t>7,9</w:t>
            </w:r>
          </w:p>
        </w:tc>
      </w:tr>
      <w:tr w:rsidR="00005E2C" w:rsidRPr="00BF4380" w:rsidTr="002F3933">
        <w:trPr>
          <w:trHeight w:val="360"/>
        </w:trPr>
        <w:tc>
          <w:tcPr>
            <w:tcW w:w="3261" w:type="dxa"/>
          </w:tcPr>
          <w:p w:rsidR="00005E2C" w:rsidRPr="00BF4380" w:rsidRDefault="00005E2C" w:rsidP="002F3933">
            <w:pPr>
              <w:tabs>
                <w:tab w:val="left" w:pos="3945"/>
              </w:tabs>
            </w:pPr>
            <w:r w:rsidRPr="00BF4380">
              <w:t>0104 Функционирование Правительства РФ</w:t>
            </w:r>
            <w:proofErr w:type="gramStart"/>
            <w:r w:rsidRPr="00BF4380">
              <w:t xml:space="preserve"> ,</w:t>
            </w:r>
            <w:proofErr w:type="gramEnd"/>
            <w:r w:rsidRPr="00BF4380">
              <w:t xml:space="preserve">высших  исполнительных органов  </w:t>
            </w:r>
            <w:proofErr w:type="spellStart"/>
            <w:r w:rsidRPr="00BF4380">
              <w:t>гос</w:t>
            </w:r>
            <w:proofErr w:type="spellEnd"/>
            <w:r w:rsidRPr="00BF4380">
              <w:t>. власти  субъектов РФ, местных администраций</w:t>
            </w:r>
          </w:p>
        </w:tc>
        <w:tc>
          <w:tcPr>
            <w:tcW w:w="1276" w:type="dxa"/>
          </w:tcPr>
          <w:p w:rsidR="00005E2C" w:rsidRPr="00BF4380" w:rsidRDefault="00005E2C" w:rsidP="002F3933">
            <w:pPr>
              <w:jc w:val="center"/>
            </w:pPr>
            <w:r>
              <w:t>1 560,6</w:t>
            </w:r>
          </w:p>
        </w:tc>
        <w:tc>
          <w:tcPr>
            <w:tcW w:w="1275" w:type="dxa"/>
          </w:tcPr>
          <w:p w:rsidR="00005E2C" w:rsidRPr="00BF4380" w:rsidRDefault="00005E2C" w:rsidP="002F3933">
            <w:pPr>
              <w:jc w:val="center"/>
            </w:pPr>
            <w:r>
              <w:t>2 347,6</w:t>
            </w:r>
          </w:p>
        </w:tc>
        <w:tc>
          <w:tcPr>
            <w:tcW w:w="1276" w:type="dxa"/>
          </w:tcPr>
          <w:p w:rsidR="00005E2C" w:rsidRPr="00BF4380" w:rsidRDefault="00005E2C" w:rsidP="002F3933">
            <w:pPr>
              <w:jc w:val="center"/>
            </w:pPr>
            <w:r>
              <w:t>1 843,9</w:t>
            </w:r>
          </w:p>
        </w:tc>
        <w:tc>
          <w:tcPr>
            <w:tcW w:w="1276" w:type="dxa"/>
          </w:tcPr>
          <w:p w:rsidR="00005E2C" w:rsidRPr="00BF4380" w:rsidRDefault="00005E2C" w:rsidP="002F3933">
            <w:pPr>
              <w:jc w:val="center"/>
            </w:pPr>
            <w:r>
              <w:t>118,2</w:t>
            </w:r>
          </w:p>
        </w:tc>
        <w:tc>
          <w:tcPr>
            <w:tcW w:w="992" w:type="dxa"/>
          </w:tcPr>
          <w:p w:rsidR="00005E2C" w:rsidRPr="00BF4380" w:rsidRDefault="00005E2C" w:rsidP="002F3933">
            <w:pPr>
              <w:jc w:val="center"/>
            </w:pPr>
            <w:r>
              <w:t>78,5</w:t>
            </w:r>
          </w:p>
        </w:tc>
        <w:tc>
          <w:tcPr>
            <w:tcW w:w="1134" w:type="dxa"/>
          </w:tcPr>
          <w:p w:rsidR="00005E2C" w:rsidRPr="00BF4380" w:rsidRDefault="00005E2C" w:rsidP="002F3933">
            <w:pPr>
              <w:jc w:val="center"/>
            </w:pPr>
            <w:r>
              <w:t>46,5</w:t>
            </w:r>
          </w:p>
        </w:tc>
      </w:tr>
      <w:tr w:rsidR="00005E2C" w:rsidRPr="00BF4380" w:rsidTr="002F3933">
        <w:trPr>
          <w:trHeight w:val="300"/>
        </w:trPr>
        <w:tc>
          <w:tcPr>
            <w:tcW w:w="3261" w:type="dxa"/>
          </w:tcPr>
          <w:p w:rsidR="00005E2C" w:rsidRPr="00BF4380" w:rsidRDefault="00005E2C" w:rsidP="002F3933">
            <w:pPr>
              <w:tabs>
                <w:tab w:val="left" w:pos="3945"/>
              </w:tabs>
            </w:pPr>
            <w:r w:rsidRPr="00BF4380">
              <w:t xml:space="preserve">0106 Обеспечение деятельности финансовых, налоговых и таможенных органов и органов финансового </w:t>
            </w:r>
            <w:proofErr w:type="gramStart"/>
            <w:r w:rsidRPr="00BF4380">
              <w:t xml:space="preserve">( </w:t>
            </w:r>
            <w:proofErr w:type="gramEnd"/>
            <w:r w:rsidRPr="00BF4380">
              <w:t>финансово-бюджетного) надзора</w:t>
            </w:r>
          </w:p>
        </w:tc>
        <w:tc>
          <w:tcPr>
            <w:tcW w:w="1276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</w:pPr>
            <w:r>
              <w:t>29,6</w:t>
            </w:r>
          </w:p>
        </w:tc>
        <w:tc>
          <w:tcPr>
            <w:tcW w:w="1275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</w:pPr>
            <w:r>
              <w:t>29,6</w:t>
            </w:r>
          </w:p>
        </w:tc>
        <w:tc>
          <w:tcPr>
            <w:tcW w:w="1276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</w:pPr>
            <w:r>
              <w:t>29,6</w:t>
            </w:r>
          </w:p>
        </w:tc>
        <w:tc>
          <w:tcPr>
            <w:tcW w:w="1276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</w:pPr>
            <w:r>
              <w:t>100,0</w:t>
            </w:r>
          </w:p>
        </w:tc>
        <w:tc>
          <w:tcPr>
            <w:tcW w:w="992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</w:pPr>
            <w:r>
              <w:t>0,7</w:t>
            </w:r>
          </w:p>
        </w:tc>
      </w:tr>
      <w:tr w:rsidR="00005E2C" w:rsidRPr="00BF4380" w:rsidTr="002F3933">
        <w:trPr>
          <w:trHeight w:val="300"/>
        </w:trPr>
        <w:tc>
          <w:tcPr>
            <w:tcW w:w="3261" w:type="dxa"/>
          </w:tcPr>
          <w:p w:rsidR="00005E2C" w:rsidRPr="00BF4380" w:rsidRDefault="00005E2C" w:rsidP="002F3933">
            <w:pPr>
              <w:tabs>
                <w:tab w:val="left" w:pos="3945"/>
              </w:tabs>
            </w:pPr>
            <w:r>
              <w:t>0107 Обеспечение проведения выборов и референдумов</w:t>
            </w:r>
          </w:p>
        </w:tc>
        <w:tc>
          <w:tcPr>
            <w:tcW w:w="1276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</w:pPr>
            <w:r>
              <w:t>92,3</w:t>
            </w:r>
          </w:p>
        </w:tc>
        <w:tc>
          <w:tcPr>
            <w:tcW w:w="1275" w:type="dxa"/>
          </w:tcPr>
          <w:p w:rsidR="00005E2C" w:rsidRDefault="00005E2C" w:rsidP="002F3933">
            <w:pPr>
              <w:tabs>
                <w:tab w:val="left" w:pos="3945"/>
              </w:tabs>
              <w:jc w:val="center"/>
            </w:pPr>
            <w:r>
              <w:t>92,2</w:t>
            </w:r>
          </w:p>
        </w:tc>
        <w:tc>
          <w:tcPr>
            <w:tcW w:w="1276" w:type="dxa"/>
          </w:tcPr>
          <w:p w:rsidR="00005E2C" w:rsidRDefault="00005E2C" w:rsidP="002F3933">
            <w:pPr>
              <w:tabs>
                <w:tab w:val="left" w:pos="3945"/>
              </w:tabs>
              <w:jc w:val="center"/>
            </w:pPr>
            <w:r>
              <w:t>92,2</w:t>
            </w:r>
          </w:p>
        </w:tc>
        <w:tc>
          <w:tcPr>
            <w:tcW w:w="1276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</w:pPr>
            <w:r>
              <w:t>99,9</w:t>
            </w:r>
          </w:p>
        </w:tc>
        <w:tc>
          <w:tcPr>
            <w:tcW w:w="992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</w:pPr>
            <w:r>
              <w:t>2,3</w:t>
            </w:r>
          </w:p>
        </w:tc>
      </w:tr>
      <w:tr w:rsidR="00005E2C" w:rsidRPr="00BF4380" w:rsidTr="002F3933">
        <w:tc>
          <w:tcPr>
            <w:tcW w:w="3261" w:type="dxa"/>
          </w:tcPr>
          <w:p w:rsidR="00005E2C" w:rsidRPr="00BF4380" w:rsidRDefault="00005E2C" w:rsidP="002F3933">
            <w:pPr>
              <w:tabs>
                <w:tab w:val="left" w:pos="3945"/>
              </w:tabs>
            </w:pPr>
            <w:r w:rsidRPr="00BF4380">
              <w:t xml:space="preserve">0113 Другие </w:t>
            </w:r>
            <w:proofErr w:type="spellStart"/>
            <w:r w:rsidRPr="00BF4380">
              <w:t>общегосуд</w:t>
            </w:r>
            <w:proofErr w:type="spellEnd"/>
            <w:r w:rsidRPr="00BF4380">
              <w:t>. вопросы</w:t>
            </w:r>
          </w:p>
        </w:tc>
        <w:tc>
          <w:tcPr>
            <w:tcW w:w="1276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</w:pPr>
            <w:r>
              <w:t>151,0</w:t>
            </w:r>
          </w:p>
        </w:tc>
        <w:tc>
          <w:tcPr>
            <w:tcW w:w="1275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</w:pPr>
            <w:r>
              <w:t>152,5</w:t>
            </w:r>
          </w:p>
        </w:tc>
        <w:tc>
          <w:tcPr>
            <w:tcW w:w="1276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</w:pPr>
            <w:r>
              <w:t>152,5</w:t>
            </w:r>
          </w:p>
        </w:tc>
        <w:tc>
          <w:tcPr>
            <w:tcW w:w="1276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</w:pPr>
            <w:r>
              <w:t>101,0</w:t>
            </w:r>
          </w:p>
        </w:tc>
        <w:tc>
          <w:tcPr>
            <w:tcW w:w="992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</w:pPr>
            <w:r>
              <w:t>3,9</w:t>
            </w:r>
          </w:p>
        </w:tc>
      </w:tr>
      <w:tr w:rsidR="00005E2C" w:rsidRPr="00BF4380" w:rsidTr="002F3933">
        <w:tc>
          <w:tcPr>
            <w:tcW w:w="3261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  <w:rPr>
                <w:b/>
              </w:rPr>
            </w:pPr>
            <w:r w:rsidRPr="00BF4380">
              <w:rPr>
                <w:b/>
              </w:rPr>
              <w:t>0200 Национальная оборона</w:t>
            </w:r>
          </w:p>
        </w:tc>
        <w:tc>
          <w:tcPr>
            <w:tcW w:w="1276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93,7</w:t>
            </w:r>
          </w:p>
        </w:tc>
        <w:tc>
          <w:tcPr>
            <w:tcW w:w="1275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93,7</w:t>
            </w:r>
          </w:p>
        </w:tc>
        <w:tc>
          <w:tcPr>
            <w:tcW w:w="1276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93,7</w:t>
            </w:r>
          </w:p>
        </w:tc>
        <w:tc>
          <w:tcPr>
            <w:tcW w:w="1276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4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2,4</w:t>
            </w:r>
          </w:p>
        </w:tc>
      </w:tr>
      <w:tr w:rsidR="00005E2C" w:rsidRPr="00BF4380" w:rsidTr="002F3933">
        <w:tc>
          <w:tcPr>
            <w:tcW w:w="3261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  <w:rPr>
                <w:b/>
              </w:rPr>
            </w:pPr>
            <w:r w:rsidRPr="00BF4380">
              <w:rPr>
                <w:b/>
              </w:rPr>
              <w:t>0400 Национальная экономика</w:t>
            </w:r>
          </w:p>
        </w:tc>
        <w:tc>
          <w:tcPr>
            <w:tcW w:w="1276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1 299,3</w:t>
            </w:r>
          </w:p>
        </w:tc>
        <w:tc>
          <w:tcPr>
            <w:tcW w:w="1275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1 299,3</w:t>
            </w:r>
          </w:p>
        </w:tc>
        <w:tc>
          <w:tcPr>
            <w:tcW w:w="1276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1 296,5</w:t>
            </w:r>
          </w:p>
        </w:tc>
        <w:tc>
          <w:tcPr>
            <w:tcW w:w="1276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99,8</w:t>
            </w:r>
          </w:p>
        </w:tc>
        <w:tc>
          <w:tcPr>
            <w:tcW w:w="992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99,8</w:t>
            </w:r>
          </w:p>
        </w:tc>
        <w:tc>
          <w:tcPr>
            <w:tcW w:w="1134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32,7</w:t>
            </w:r>
          </w:p>
        </w:tc>
      </w:tr>
      <w:tr w:rsidR="00005E2C" w:rsidRPr="00BF4380" w:rsidTr="002F3933">
        <w:trPr>
          <w:trHeight w:val="585"/>
        </w:trPr>
        <w:tc>
          <w:tcPr>
            <w:tcW w:w="3261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  <w:rPr>
                <w:b/>
              </w:rPr>
            </w:pPr>
            <w:r w:rsidRPr="00BF4380">
              <w:rPr>
                <w:b/>
              </w:rPr>
              <w:t xml:space="preserve">0500 </w:t>
            </w:r>
            <w:proofErr w:type="spellStart"/>
            <w:r w:rsidRPr="00BF4380">
              <w:rPr>
                <w:b/>
              </w:rPr>
              <w:t>Жилищно</w:t>
            </w:r>
            <w:proofErr w:type="spellEnd"/>
            <w:r w:rsidRPr="00BF4380">
              <w:rPr>
                <w:b/>
              </w:rPr>
              <w:t xml:space="preserve"> – коммунальное </w:t>
            </w:r>
            <w:proofErr w:type="spellStart"/>
            <w:r w:rsidRPr="00BF4380">
              <w:rPr>
                <w:b/>
              </w:rPr>
              <w:t>хоз-во</w:t>
            </w:r>
            <w:proofErr w:type="spellEnd"/>
            <w:r w:rsidRPr="00BF4380">
              <w:rPr>
                <w:b/>
              </w:rPr>
              <w:t>.</w:t>
            </w:r>
          </w:p>
        </w:tc>
        <w:tc>
          <w:tcPr>
            <w:tcW w:w="1276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87,4</w:t>
            </w:r>
          </w:p>
        </w:tc>
        <w:tc>
          <w:tcPr>
            <w:tcW w:w="1275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212,2</w:t>
            </w:r>
          </w:p>
        </w:tc>
        <w:tc>
          <w:tcPr>
            <w:tcW w:w="1276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107,6</w:t>
            </w:r>
          </w:p>
        </w:tc>
        <w:tc>
          <w:tcPr>
            <w:tcW w:w="1276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123,1</w:t>
            </w:r>
          </w:p>
        </w:tc>
        <w:tc>
          <w:tcPr>
            <w:tcW w:w="992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50,7</w:t>
            </w:r>
          </w:p>
        </w:tc>
        <w:tc>
          <w:tcPr>
            <w:tcW w:w="1134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2,7</w:t>
            </w:r>
          </w:p>
        </w:tc>
      </w:tr>
      <w:tr w:rsidR="00005E2C" w:rsidRPr="00BF4380" w:rsidTr="002F3933">
        <w:trPr>
          <w:trHeight w:val="664"/>
        </w:trPr>
        <w:tc>
          <w:tcPr>
            <w:tcW w:w="3261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  <w:rPr>
                <w:b/>
              </w:rPr>
            </w:pPr>
            <w:r w:rsidRPr="00BF4380">
              <w:rPr>
                <w:b/>
              </w:rPr>
              <w:t>0800 Культура и кинематография</w:t>
            </w:r>
          </w:p>
        </w:tc>
        <w:tc>
          <w:tcPr>
            <w:tcW w:w="1276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275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276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276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992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4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005E2C" w:rsidRPr="00BF4380" w:rsidTr="002F3933">
        <w:trPr>
          <w:trHeight w:val="465"/>
        </w:trPr>
        <w:tc>
          <w:tcPr>
            <w:tcW w:w="3261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  <w:rPr>
                <w:b/>
              </w:rPr>
            </w:pPr>
            <w:r w:rsidRPr="00BF4380">
              <w:rPr>
                <w:b/>
              </w:rPr>
              <w:t xml:space="preserve">1000 Социальная </w:t>
            </w:r>
          </w:p>
          <w:p w:rsidR="00005E2C" w:rsidRPr="00BF4380" w:rsidRDefault="00005E2C" w:rsidP="002F3933">
            <w:pPr>
              <w:tabs>
                <w:tab w:val="left" w:pos="3945"/>
              </w:tabs>
              <w:rPr>
                <w:b/>
              </w:rPr>
            </w:pPr>
            <w:r w:rsidRPr="00BF4380">
              <w:rPr>
                <w:b/>
              </w:rPr>
              <w:t xml:space="preserve">              политика</w:t>
            </w:r>
          </w:p>
        </w:tc>
        <w:tc>
          <w:tcPr>
            <w:tcW w:w="1276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24,5</w:t>
            </w:r>
          </w:p>
        </w:tc>
        <w:tc>
          <w:tcPr>
            <w:tcW w:w="1275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32,6</w:t>
            </w:r>
          </w:p>
        </w:tc>
        <w:tc>
          <w:tcPr>
            <w:tcW w:w="1276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32,5</w:t>
            </w:r>
          </w:p>
        </w:tc>
        <w:tc>
          <w:tcPr>
            <w:tcW w:w="1276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132,7</w:t>
            </w:r>
          </w:p>
        </w:tc>
        <w:tc>
          <w:tcPr>
            <w:tcW w:w="992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99,7</w:t>
            </w:r>
          </w:p>
        </w:tc>
        <w:tc>
          <w:tcPr>
            <w:tcW w:w="1134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</w:tr>
      <w:tr w:rsidR="00005E2C" w:rsidRPr="00BF4380" w:rsidTr="002F3933">
        <w:tc>
          <w:tcPr>
            <w:tcW w:w="3261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  <w:rPr>
                <w:b/>
              </w:rPr>
            </w:pPr>
            <w:r w:rsidRPr="00BF4380">
              <w:rPr>
                <w:b/>
              </w:rPr>
              <w:t>ИТОГО:</w:t>
            </w:r>
          </w:p>
        </w:tc>
        <w:tc>
          <w:tcPr>
            <w:tcW w:w="1276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3 796,9</w:t>
            </w:r>
          </w:p>
        </w:tc>
        <w:tc>
          <w:tcPr>
            <w:tcW w:w="1275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4 792,7</w:t>
            </w:r>
          </w:p>
        </w:tc>
        <w:tc>
          <w:tcPr>
            <w:tcW w:w="1276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3 963,5</w:t>
            </w:r>
          </w:p>
        </w:tc>
        <w:tc>
          <w:tcPr>
            <w:tcW w:w="1276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104,4</w:t>
            </w:r>
          </w:p>
        </w:tc>
        <w:tc>
          <w:tcPr>
            <w:tcW w:w="992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82,7</w:t>
            </w:r>
          </w:p>
        </w:tc>
        <w:tc>
          <w:tcPr>
            <w:tcW w:w="1134" w:type="dxa"/>
          </w:tcPr>
          <w:p w:rsidR="00005E2C" w:rsidRPr="00BF4380" w:rsidRDefault="00005E2C" w:rsidP="002F3933">
            <w:pPr>
              <w:tabs>
                <w:tab w:val="left" w:pos="3945"/>
              </w:tabs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005E2C" w:rsidRPr="00BF4380" w:rsidRDefault="00005E2C" w:rsidP="00005E2C">
      <w:pPr>
        <w:tabs>
          <w:tab w:val="left" w:pos="3945"/>
        </w:tabs>
        <w:spacing w:line="360" w:lineRule="auto"/>
        <w:rPr>
          <w:sz w:val="28"/>
          <w:szCs w:val="28"/>
        </w:rPr>
      </w:pPr>
    </w:p>
    <w:p w:rsidR="00005E2C" w:rsidRPr="00005E2C" w:rsidRDefault="00005E2C" w:rsidP="00005E2C">
      <w:pPr>
        <w:tabs>
          <w:tab w:val="left" w:pos="3945"/>
        </w:tabs>
        <w:jc w:val="both"/>
        <w:rPr>
          <w:sz w:val="28"/>
          <w:szCs w:val="28"/>
        </w:rPr>
      </w:pPr>
      <w:r w:rsidRPr="00005E2C">
        <w:rPr>
          <w:sz w:val="28"/>
          <w:szCs w:val="28"/>
        </w:rPr>
        <w:t xml:space="preserve">План по расходам бюджета  на 2021год утвержден в сумме </w:t>
      </w:r>
      <w:r w:rsidRPr="00005E2C">
        <w:rPr>
          <w:b/>
          <w:sz w:val="28"/>
          <w:szCs w:val="28"/>
        </w:rPr>
        <w:t>3 796,9 тыс. рублей</w:t>
      </w:r>
      <w:r w:rsidRPr="00005E2C">
        <w:rPr>
          <w:sz w:val="28"/>
          <w:szCs w:val="28"/>
        </w:rPr>
        <w:t xml:space="preserve">. С учетом внесенных изменений план по расходам утвержден в сумме </w:t>
      </w:r>
      <w:r w:rsidRPr="00005E2C">
        <w:rPr>
          <w:b/>
          <w:sz w:val="28"/>
          <w:szCs w:val="28"/>
        </w:rPr>
        <w:t>4 792,7 тыс. рублей</w:t>
      </w:r>
      <w:r w:rsidRPr="00005E2C">
        <w:rPr>
          <w:sz w:val="28"/>
          <w:szCs w:val="28"/>
        </w:rPr>
        <w:t xml:space="preserve">. Согласно представленному  отчету, бюджет в 2021 году исполнен по расходам в сумме </w:t>
      </w:r>
      <w:r w:rsidRPr="00005E2C">
        <w:rPr>
          <w:b/>
          <w:sz w:val="28"/>
          <w:szCs w:val="28"/>
        </w:rPr>
        <w:t>3 963,5 тыс. рублей</w:t>
      </w:r>
      <w:r w:rsidRPr="00005E2C">
        <w:rPr>
          <w:sz w:val="28"/>
          <w:szCs w:val="28"/>
        </w:rPr>
        <w:t xml:space="preserve"> или </w:t>
      </w:r>
      <w:r w:rsidRPr="00005E2C">
        <w:rPr>
          <w:b/>
          <w:sz w:val="28"/>
          <w:szCs w:val="28"/>
        </w:rPr>
        <w:t>82,7%</w:t>
      </w:r>
      <w:r w:rsidRPr="00005E2C">
        <w:rPr>
          <w:sz w:val="28"/>
          <w:szCs w:val="28"/>
        </w:rPr>
        <w:t xml:space="preserve"> к годовым назначениям с учетом изменений.</w:t>
      </w:r>
    </w:p>
    <w:p w:rsidR="00005E2C" w:rsidRPr="00005E2C" w:rsidRDefault="00005E2C" w:rsidP="00005E2C">
      <w:pPr>
        <w:tabs>
          <w:tab w:val="left" w:pos="3945"/>
        </w:tabs>
        <w:jc w:val="both"/>
        <w:rPr>
          <w:sz w:val="28"/>
          <w:szCs w:val="28"/>
        </w:rPr>
      </w:pPr>
      <w:r w:rsidRPr="00005E2C">
        <w:rPr>
          <w:sz w:val="28"/>
          <w:szCs w:val="28"/>
        </w:rPr>
        <w:t>По разделам функциональной классификации  исполнение сложилось следующим образом:</w:t>
      </w:r>
    </w:p>
    <w:p w:rsidR="00005E2C" w:rsidRPr="00005E2C" w:rsidRDefault="00005E2C" w:rsidP="00005E2C">
      <w:pPr>
        <w:tabs>
          <w:tab w:val="left" w:pos="3945"/>
        </w:tabs>
        <w:jc w:val="both"/>
        <w:rPr>
          <w:sz w:val="28"/>
          <w:szCs w:val="28"/>
        </w:rPr>
      </w:pPr>
      <w:r w:rsidRPr="00005E2C">
        <w:rPr>
          <w:sz w:val="28"/>
          <w:szCs w:val="28"/>
        </w:rPr>
        <w:t xml:space="preserve">- Расходы на </w:t>
      </w:r>
      <w:r w:rsidRPr="00005E2C">
        <w:rPr>
          <w:i/>
          <w:sz w:val="28"/>
          <w:szCs w:val="28"/>
        </w:rPr>
        <w:t>«Общегосударственные вопросы»</w:t>
      </w:r>
      <w:r w:rsidRPr="00005E2C">
        <w:rPr>
          <w:sz w:val="28"/>
          <w:szCs w:val="28"/>
        </w:rPr>
        <w:t xml:space="preserve"> по  бюджету составили в 2021 году </w:t>
      </w:r>
      <w:r w:rsidRPr="00005E2C">
        <w:rPr>
          <w:b/>
          <w:sz w:val="28"/>
          <w:szCs w:val="28"/>
        </w:rPr>
        <w:t>2 432,2 тыс. рублей</w:t>
      </w:r>
      <w:r w:rsidRPr="00005E2C">
        <w:rPr>
          <w:sz w:val="28"/>
          <w:szCs w:val="28"/>
        </w:rPr>
        <w:t xml:space="preserve"> или </w:t>
      </w:r>
      <w:r w:rsidRPr="00005E2C">
        <w:rPr>
          <w:b/>
          <w:sz w:val="28"/>
          <w:szCs w:val="28"/>
        </w:rPr>
        <w:t>61,3%</w:t>
      </w:r>
      <w:r w:rsidRPr="00005E2C">
        <w:rPr>
          <w:sz w:val="28"/>
          <w:szCs w:val="28"/>
        </w:rPr>
        <w:t xml:space="preserve"> от общих расходов бюджета;</w:t>
      </w:r>
    </w:p>
    <w:p w:rsidR="00005E2C" w:rsidRPr="00005E2C" w:rsidRDefault="00005E2C" w:rsidP="00005E2C">
      <w:pPr>
        <w:tabs>
          <w:tab w:val="left" w:pos="3945"/>
        </w:tabs>
        <w:jc w:val="both"/>
        <w:rPr>
          <w:b/>
          <w:sz w:val="28"/>
          <w:szCs w:val="28"/>
        </w:rPr>
      </w:pPr>
      <w:r w:rsidRPr="00005E2C">
        <w:rPr>
          <w:sz w:val="28"/>
          <w:szCs w:val="28"/>
        </w:rPr>
        <w:t>- «</w:t>
      </w:r>
      <w:r w:rsidRPr="00005E2C">
        <w:rPr>
          <w:i/>
          <w:sz w:val="28"/>
          <w:szCs w:val="28"/>
        </w:rPr>
        <w:t>Национальная оборона»</w:t>
      </w:r>
      <w:r w:rsidRPr="00005E2C">
        <w:rPr>
          <w:sz w:val="28"/>
          <w:szCs w:val="28"/>
        </w:rPr>
        <w:t xml:space="preserve"> – </w:t>
      </w:r>
      <w:r w:rsidRPr="00005E2C">
        <w:rPr>
          <w:b/>
          <w:sz w:val="28"/>
          <w:szCs w:val="28"/>
        </w:rPr>
        <w:t xml:space="preserve">93,7 тыс. рублей </w:t>
      </w:r>
      <w:r w:rsidRPr="00005E2C">
        <w:rPr>
          <w:sz w:val="28"/>
          <w:szCs w:val="28"/>
        </w:rPr>
        <w:t xml:space="preserve">или </w:t>
      </w:r>
      <w:r w:rsidRPr="00005E2C">
        <w:rPr>
          <w:b/>
          <w:sz w:val="28"/>
          <w:szCs w:val="28"/>
        </w:rPr>
        <w:t>2,4%;</w:t>
      </w:r>
    </w:p>
    <w:p w:rsidR="00005E2C" w:rsidRPr="00005E2C" w:rsidRDefault="00005E2C" w:rsidP="00005E2C">
      <w:pPr>
        <w:tabs>
          <w:tab w:val="left" w:pos="3945"/>
        </w:tabs>
        <w:jc w:val="both"/>
        <w:rPr>
          <w:b/>
          <w:sz w:val="28"/>
          <w:szCs w:val="28"/>
        </w:rPr>
      </w:pPr>
      <w:r w:rsidRPr="00005E2C">
        <w:rPr>
          <w:sz w:val="28"/>
          <w:szCs w:val="28"/>
        </w:rPr>
        <w:t>- «</w:t>
      </w:r>
      <w:r w:rsidRPr="00005E2C">
        <w:rPr>
          <w:i/>
          <w:sz w:val="28"/>
          <w:szCs w:val="28"/>
        </w:rPr>
        <w:t>Национальная экономика»</w:t>
      </w:r>
      <w:r w:rsidRPr="00005E2C">
        <w:rPr>
          <w:sz w:val="28"/>
          <w:szCs w:val="28"/>
        </w:rPr>
        <w:t xml:space="preserve"> – </w:t>
      </w:r>
      <w:r w:rsidRPr="00005E2C">
        <w:rPr>
          <w:b/>
          <w:sz w:val="28"/>
          <w:szCs w:val="28"/>
        </w:rPr>
        <w:t>1 296,5 тыс. рублей</w:t>
      </w:r>
      <w:r w:rsidRPr="00005E2C">
        <w:rPr>
          <w:sz w:val="28"/>
          <w:szCs w:val="28"/>
        </w:rPr>
        <w:t xml:space="preserve"> или </w:t>
      </w:r>
      <w:r w:rsidRPr="00005E2C">
        <w:rPr>
          <w:b/>
          <w:sz w:val="28"/>
          <w:szCs w:val="28"/>
        </w:rPr>
        <w:t>32,7%;</w:t>
      </w:r>
    </w:p>
    <w:p w:rsidR="00005E2C" w:rsidRPr="00005E2C" w:rsidRDefault="00005E2C" w:rsidP="00005E2C">
      <w:pPr>
        <w:tabs>
          <w:tab w:val="left" w:pos="3945"/>
        </w:tabs>
        <w:jc w:val="both"/>
        <w:rPr>
          <w:b/>
          <w:sz w:val="28"/>
          <w:szCs w:val="28"/>
        </w:rPr>
      </w:pPr>
      <w:r w:rsidRPr="00005E2C">
        <w:rPr>
          <w:sz w:val="28"/>
          <w:szCs w:val="28"/>
        </w:rPr>
        <w:t>- «</w:t>
      </w:r>
      <w:proofErr w:type="spellStart"/>
      <w:r w:rsidRPr="00005E2C">
        <w:rPr>
          <w:i/>
          <w:sz w:val="28"/>
          <w:szCs w:val="28"/>
        </w:rPr>
        <w:t>Жилищно</w:t>
      </w:r>
      <w:proofErr w:type="spellEnd"/>
      <w:r w:rsidRPr="00005E2C">
        <w:rPr>
          <w:i/>
          <w:sz w:val="28"/>
          <w:szCs w:val="28"/>
        </w:rPr>
        <w:t xml:space="preserve"> – коммунальное хозяйство»</w:t>
      </w:r>
      <w:r w:rsidRPr="00005E2C">
        <w:rPr>
          <w:sz w:val="28"/>
          <w:szCs w:val="28"/>
        </w:rPr>
        <w:t xml:space="preserve"> -</w:t>
      </w:r>
      <w:r w:rsidRPr="00005E2C">
        <w:rPr>
          <w:b/>
          <w:sz w:val="28"/>
          <w:szCs w:val="28"/>
        </w:rPr>
        <w:t xml:space="preserve">  107,6 тыс. рублей</w:t>
      </w:r>
      <w:r w:rsidRPr="00005E2C">
        <w:rPr>
          <w:sz w:val="28"/>
          <w:szCs w:val="28"/>
        </w:rPr>
        <w:t xml:space="preserve"> или </w:t>
      </w:r>
      <w:r w:rsidRPr="00005E2C">
        <w:rPr>
          <w:b/>
          <w:sz w:val="28"/>
          <w:szCs w:val="28"/>
        </w:rPr>
        <w:t>2,7%;</w:t>
      </w:r>
    </w:p>
    <w:p w:rsidR="00005E2C" w:rsidRPr="00005E2C" w:rsidRDefault="00005E2C" w:rsidP="00005E2C">
      <w:pPr>
        <w:tabs>
          <w:tab w:val="left" w:pos="3945"/>
        </w:tabs>
        <w:jc w:val="both"/>
        <w:rPr>
          <w:b/>
          <w:sz w:val="28"/>
          <w:szCs w:val="28"/>
        </w:rPr>
      </w:pPr>
      <w:r w:rsidRPr="00005E2C">
        <w:rPr>
          <w:sz w:val="28"/>
          <w:szCs w:val="28"/>
        </w:rPr>
        <w:t>- «</w:t>
      </w:r>
      <w:r w:rsidRPr="00005E2C">
        <w:rPr>
          <w:i/>
          <w:sz w:val="28"/>
          <w:szCs w:val="28"/>
        </w:rPr>
        <w:t>Культура и кинематография»</w:t>
      </w:r>
      <w:r w:rsidRPr="00005E2C">
        <w:rPr>
          <w:sz w:val="28"/>
          <w:szCs w:val="28"/>
        </w:rPr>
        <w:t xml:space="preserve">– </w:t>
      </w:r>
      <w:r w:rsidRPr="00005E2C">
        <w:rPr>
          <w:b/>
          <w:sz w:val="28"/>
          <w:szCs w:val="28"/>
        </w:rPr>
        <w:t>1,0 тыс. рублей</w:t>
      </w:r>
      <w:r w:rsidRPr="00005E2C">
        <w:rPr>
          <w:sz w:val="28"/>
          <w:szCs w:val="28"/>
        </w:rPr>
        <w:t xml:space="preserve"> или </w:t>
      </w:r>
      <w:r w:rsidRPr="00005E2C">
        <w:rPr>
          <w:b/>
          <w:sz w:val="28"/>
          <w:szCs w:val="28"/>
        </w:rPr>
        <w:t>0,1%;</w:t>
      </w:r>
    </w:p>
    <w:p w:rsidR="00005E2C" w:rsidRPr="00005E2C" w:rsidRDefault="00005E2C" w:rsidP="00005E2C">
      <w:pPr>
        <w:tabs>
          <w:tab w:val="left" w:pos="3945"/>
        </w:tabs>
        <w:jc w:val="both"/>
        <w:rPr>
          <w:b/>
          <w:sz w:val="28"/>
          <w:szCs w:val="28"/>
        </w:rPr>
      </w:pPr>
      <w:r w:rsidRPr="00005E2C">
        <w:rPr>
          <w:sz w:val="28"/>
          <w:szCs w:val="28"/>
        </w:rPr>
        <w:t>- «</w:t>
      </w:r>
      <w:r w:rsidRPr="00005E2C">
        <w:rPr>
          <w:i/>
          <w:sz w:val="28"/>
          <w:szCs w:val="28"/>
        </w:rPr>
        <w:t>Социальная политика»</w:t>
      </w:r>
      <w:r w:rsidRPr="00005E2C">
        <w:rPr>
          <w:sz w:val="28"/>
          <w:szCs w:val="28"/>
        </w:rPr>
        <w:t xml:space="preserve"> – </w:t>
      </w:r>
      <w:r w:rsidRPr="00005E2C">
        <w:rPr>
          <w:b/>
          <w:sz w:val="28"/>
          <w:szCs w:val="28"/>
        </w:rPr>
        <w:t>32,5 тыс. рублей</w:t>
      </w:r>
      <w:r w:rsidRPr="00005E2C">
        <w:rPr>
          <w:sz w:val="28"/>
          <w:szCs w:val="28"/>
        </w:rPr>
        <w:t xml:space="preserve"> или </w:t>
      </w:r>
      <w:r w:rsidRPr="00005E2C">
        <w:rPr>
          <w:b/>
          <w:sz w:val="28"/>
          <w:szCs w:val="28"/>
        </w:rPr>
        <w:t>0,8%.</w:t>
      </w:r>
    </w:p>
    <w:p w:rsidR="00005E2C" w:rsidRPr="00005E2C" w:rsidRDefault="00005E2C" w:rsidP="00005E2C">
      <w:pPr>
        <w:tabs>
          <w:tab w:val="center" w:pos="4677"/>
        </w:tabs>
        <w:jc w:val="center"/>
        <w:rPr>
          <w:b/>
          <w:sz w:val="36"/>
          <w:szCs w:val="36"/>
        </w:rPr>
      </w:pPr>
      <w:r w:rsidRPr="00005E2C">
        <w:rPr>
          <w:b/>
          <w:sz w:val="36"/>
          <w:szCs w:val="36"/>
        </w:rPr>
        <w:t>Дебиторская и кредиторская задолженность.</w:t>
      </w:r>
    </w:p>
    <w:p w:rsidR="00005E2C" w:rsidRPr="00005E2C" w:rsidRDefault="00005E2C" w:rsidP="00005E2C">
      <w:pPr>
        <w:rPr>
          <w:b/>
          <w:sz w:val="28"/>
          <w:szCs w:val="28"/>
        </w:rPr>
      </w:pPr>
      <w:r w:rsidRPr="00005E2C">
        <w:rPr>
          <w:sz w:val="28"/>
          <w:szCs w:val="28"/>
        </w:rPr>
        <w:t>По данным годовой отчетности по состоянию на 01.01.2022года:</w:t>
      </w:r>
    </w:p>
    <w:p w:rsidR="00005E2C" w:rsidRPr="00005E2C" w:rsidRDefault="00005E2C" w:rsidP="00005E2C">
      <w:pPr>
        <w:rPr>
          <w:sz w:val="28"/>
          <w:szCs w:val="28"/>
        </w:rPr>
      </w:pPr>
      <w:r w:rsidRPr="00005E2C">
        <w:rPr>
          <w:b/>
          <w:sz w:val="28"/>
          <w:szCs w:val="28"/>
        </w:rPr>
        <w:lastRenderedPageBreak/>
        <w:t xml:space="preserve">- </w:t>
      </w:r>
      <w:r w:rsidRPr="00005E2C">
        <w:rPr>
          <w:sz w:val="28"/>
          <w:szCs w:val="28"/>
        </w:rPr>
        <w:t xml:space="preserve"> Кредиторская задолженность </w:t>
      </w:r>
    </w:p>
    <w:p w:rsidR="00005E2C" w:rsidRPr="00005E2C" w:rsidRDefault="00005E2C" w:rsidP="00005E2C">
      <w:pPr>
        <w:rPr>
          <w:sz w:val="28"/>
          <w:szCs w:val="28"/>
        </w:rPr>
      </w:pPr>
      <w:r w:rsidRPr="00005E2C">
        <w:rPr>
          <w:sz w:val="28"/>
          <w:szCs w:val="28"/>
        </w:rPr>
        <w:t xml:space="preserve">на 01.01.2021 года составила </w:t>
      </w:r>
      <w:r w:rsidRPr="00005E2C">
        <w:rPr>
          <w:b/>
          <w:sz w:val="28"/>
          <w:szCs w:val="28"/>
        </w:rPr>
        <w:t>995,6 тыс. рублей</w:t>
      </w:r>
      <w:r w:rsidRPr="00005E2C">
        <w:rPr>
          <w:sz w:val="28"/>
          <w:szCs w:val="28"/>
        </w:rPr>
        <w:t>,</w:t>
      </w:r>
    </w:p>
    <w:p w:rsidR="00005E2C" w:rsidRPr="00005E2C" w:rsidRDefault="00005E2C" w:rsidP="00005E2C">
      <w:pPr>
        <w:rPr>
          <w:sz w:val="28"/>
          <w:szCs w:val="28"/>
        </w:rPr>
      </w:pPr>
      <w:r w:rsidRPr="00005E2C">
        <w:rPr>
          <w:sz w:val="28"/>
          <w:szCs w:val="28"/>
        </w:rPr>
        <w:t xml:space="preserve">на 01.01.2022 года составила  </w:t>
      </w:r>
      <w:r w:rsidRPr="00005E2C">
        <w:rPr>
          <w:b/>
          <w:sz w:val="28"/>
          <w:szCs w:val="28"/>
        </w:rPr>
        <w:t>481,7 тыс. рублей</w:t>
      </w:r>
      <w:r w:rsidRPr="00005E2C">
        <w:rPr>
          <w:sz w:val="28"/>
          <w:szCs w:val="28"/>
        </w:rPr>
        <w:t xml:space="preserve">. </w:t>
      </w:r>
    </w:p>
    <w:p w:rsidR="00005E2C" w:rsidRPr="00005E2C" w:rsidRDefault="00005E2C" w:rsidP="00005E2C">
      <w:pPr>
        <w:rPr>
          <w:sz w:val="28"/>
          <w:szCs w:val="28"/>
        </w:rPr>
      </w:pPr>
      <w:r w:rsidRPr="00005E2C">
        <w:rPr>
          <w:b/>
          <w:sz w:val="28"/>
          <w:szCs w:val="28"/>
        </w:rPr>
        <w:t xml:space="preserve">- </w:t>
      </w:r>
      <w:r w:rsidRPr="00005E2C">
        <w:rPr>
          <w:sz w:val="28"/>
          <w:szCs w:val="28"/>
        </w:rPr>
        <w:t xml:space="preserve"> Дебиторская задолженность </w:t>
      </w:r>
    </w:p>
    <w:p w:rsidR="00005E2C" w:rsidRPr="00005E2C" w:rsidRDefault="00005E2C" w:rsidP="00005E2C">
      <w:pPr>
        <w:rPr>
          <w:sz w:val="28"/>
          <w:szCs w:val="28"/>
        </w:rPr>
      </w:pPr>
      <w:r w:rsidRPr="00005E2C">
        <w:rPr>
          <w:sz w:val="28"/>
          <w:szCs w:val="28"/>
        </w:rPr>
        <w:t xml:space="preserve">на 01.01.2021 года составила  </w:t>
      </w:r>
      <w:r w:rsidRPr="00005E2C">
        <w:rPr>
          <w:b/>
          <w:sz w:val="28"/>
          <w:szCs w:val="28"/>
        </w:rPr>
        <w:t>2,3 тыс. рублей</w:t>
      </w:r>
      <w:r w:rsidRPr="00005E2C">
        <w:rPr>
          <w:sz w:val="28"/>
          <w:szCs w:val="28"/>
        </w:rPr>
        <w:t>,</w:t>
      </w:r>
    </w:p>
    <w:p w:rsidR="00005E2C" w:rsidRPr="00005E2C" w:rsidRDefault="00005E2C" w:rsidP="00005E2C">
      <w:pPr>
        <w:rPr>
          <w:b/>
          <w:sz w:val="32"/>
          <w:szCs w:val="32"/>
        </w:rPr>
      </w:pPr>
      <w:r w:rsidRPr="00005E2C">
        <w:rPr>
          <w:sz w:val="28"/>
          <w:szCs w:val="28"/>
        </w:rPr>
        <w:t xml:space="preserve"> на 01.01.2022 года составила </w:t>
      </w:r>
      <w:r w:rsidRPr="00005E2C">
        <w:rPr>
          <w:b/>
          <w:sz w:val="28"/>
          <w:szCs w:val="28"/>
        </w:rPr>
        <w:t>1,5 тыс. рублей</w:t>
      </w:r>
      <w:r w:rsidRPr="00005E2C">
        <w:rPr>
          <w:sz w:val="28"/>
          <w:szCs w:val="28"/>
        </w:rPr>
        <w:t xml:space="preserve">. </w:t>
      </w:r>
      <w:r w:rsidRPr="00005E2C">
        <w:rPr>
          <w:sz w:val="28"/>
          <w:szCs w:val="28"/>
        </w:rPr>
        <w:tab/>
      </w:r>
      <w:r w:rsidRPr="00005E2C">
        <w:rPr>
          <w:b/>
          <w:sz w:val="32"/>
          <w:szCs w:val="32"/>
        </w:rPr>
        <w:t xml:space="preserve">  </w:t>
      </w:r>
    </w:p>
    <w:p w:rsidR="00005E2C" w:rsidRPr="00005E2C" w:rsidRDefault="00005E2C" w:rsidP="00005E2C">
      <w:pPr>
        <w:rPr>
          <w:b/>
          <w:sz w:val="32"/>
          <w:szCs w:val="32"/>
        </w:rPr>
      </w:pPr>
    </w:p>
    <w:p w:rsidR="00005E2C" w:rsidRPr="00BF4380" w:rsidRDefault="00005E2C" w:rsidP="00005E2C">
      <w:pPr>
        <w:spacing w:line="360" w:lineRule="auto"/>
        <w:ind w:left="360"/>
        <w:jc w:val="center"/>
        <w:rPr>
          <w:b/>
          <w:sz w:val="32"/>
          <w:szCs w:val="32"/>
        </w:rPr>
      </w:pPr>
      <w:r w:rsidRPr="00BF4380">
        <w:rPr>
          <w:b/>
          <w:sz w:val="36"/>
          <w:szCs w:val="36"/>
        </w:rPr>
        <w:t xml:space="preserve">Анализ финансирования </w:t>
      </w:r>
      <w:proofErr w:type="gramStart"/>
      <w:r w:rsidRPr="00BF4380">
        <w:rPr>
          <w:b/>
          <w:sz w:val="36"/>
          <w:szCs w:val="36"/>
        </w:rPr>
        <w:t>муниципальных</w:t>
      </w:r>
      <w:proofErr w:type="gramEnd"/>
    </w:p>
    <w:p w:rsidR="00005E2C" w:rsidRDefault="00005E2C" w:rsidP="00005E2C">
      <w:pPr>
        <w:spacing w:line="360" w:lineRule="auto"/>
        <w:ind w:left="360"/>
        <w:jc w:val="center"/>
        <w:rPr>
          <w:sz w:val="36"/>
          <w:szCs w:val="36"/>
        </w:rPr>
      </w:pPr>
      <w:r w:rsidRPr="00BF4380">
        <w:rPr>
          <w:b/>
          <w:sz w:val="36"/>
          <w:szCs w:val="36"/>
        </w:rPr>
        <w:t>программ</w:t>
      </w:r>
      <w:r w:rsidRPr="00BF4380">
        <w:rPr>
          <w:sz w:val="36"/>
          <w:szCs w:val="36"/>
        </w:rPr>
        <w:t>.</w:t>
      </w:r>
    </w:p>
    <w:p w:rsidR="00005E2C" w:rsidRPr="00BF4380" w:rsidRDefault="00005E2C" w:rsidP="00005E2C">
      <w:pPr>
        <w:ind w:firstLine="360"/>
        <w:jc w:val="both"/>
        <w:rPr>
          <w:sz w:val="28"/>
          <w:szCs w:val="28"/>
        </w:rPr>
      </w:pPr>
      <w:r w:rsidRPr="00BF4380">
        <w:rPr>
          <w:sz w:val="28"/>
          <w:szCs w:val="28"/>
        </w:rPr>
        <w:t>Муниципальные программы являются одним из важнейших инструментов осуществления государственной структурной политики, реализации целей и приоритетных направлений социально – экономического развития муниципального образования.</w:t>
      </w:r>
    </w:p>
    <w:p w:rsidR="00005E2C" w:rsidRPr="00BF4380" w:rsidRDefault="00005E2C" w:rsidP="00005E2C">
      <w:pPr>
        <w:jc w:val="both"/>
        <w:rPr>
          <w:b/>
          <w:sz w:val="28"/>
          <w:szCs w:val="28"/>
        </w:rPr>
      </w:pPr>
      <w:r w:rsidRPr="00BF4380">
        <w:rPr>
          <w:sz w:val="28"/>
          <w:szCs w:val="28"/>
        </w:rPr>
        <w:t xml:space="preserve">На финансирование было запланировано </w:t>
      </w:r>
      <w:r>
        <w:rPr>
          <w:b/>
          <w:sz w:val="28"/>
          <w:szCs w:val="28"/>
        </w:rPr>
        <w:t>1 311,7</w:t>
      </w:r>
      <w:r w:rsidRPr="00BF4380">
        <w:rPr>
          <w:b/>
          <w:sz w:val="28"/>
          <w:szCs w:val="28"/>
        </w:rPr>
        <w:t xml:space="preserve"> тыс. рублей</w:t>
      </w:r>
      <w:r w:rsidRPr="00BF4380">
        <w:rPr>
          <w:sz w:val="28"/>
          <w:szCs w:val="28"/>
        </w:rPr>
        <w:t xml:space="preserve">, исполнено </w:t>
      </w:r>
      <w:r>
        <w:rPr>
          <w:b/>
          <w:sz w:val="28"/>
          <w:szCs w:val="28"/>
        </w:rPr>
        <w:t>1 296,4</w:t>
      </w:r>
      <w:r w:rsidRPr="00BF4380">
        <w:rPr>
          <w:b/>
          <w:sz w:val="28"/>
          <w:szCs w:val="28"/>
        </w:rPr>
        <w:t xml:space="preserve"> тыс. рублей</w:t>
      </w:r>
      <w:r w:rsidRPr="00BF4380"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98,8</w:t>
      </w:r>
      <w:r w:rsidRPr="00BF4380">
        <w:rPr>
          <w:b/>
          <w:sz w:val="28"/>
          <w:szCs w:val="28"/>
        </w:rPr>
        <w:t xml:space="preserve">%. </w:t>
      </w:r>
    </w:p>
    <w:p w:rsidR="00005E2C" w:rsidRDefault="00005E2C" w:rsidP="00005E2C">
      <w:pPr>
        <w:spacing w:line="360" w:lineRule="auto"/>
        <w:jc w:val="center"/>
        <w:rPr>
          <w:b/>
          <w:bCs/>
          <w:sz w:val="28"/>
          <w:szCs w:val="28"/>
        </w:rPr>
      </w:pPr>
    </w:p>
    <w:p w:rsidR="00005E2C" w:rsidRPr="00BF4380" w:rsidRDefault="00005E2C" w:rsidP="00005E2C">
      <w:pPr>
        <w:spacing w:line="360" w:lineRule="auto"/>
        <w:jc w:val="center"/>
        <w:rPr>
          <w:b/>
          <w:bCs/>
          <w:sz w:val="28"/>
          <w:szCs w:val="28"/>
        </w:rPr>
      </w:pPr>
      <w:r w:rsidRPr="00BF4380">
        <w:rPr>
          <w:b/>
          <w:bCs/>
          <w:sz w:val="28"/>
          <w:szCs w:val="28"/>
        </w:rPr>
        <w:t xml:space="preserve">Исполнение муниципальных программ </w:t>
      </w:r>
    </w:p>
    <w:p w:rsidR="00005E2C" w:rsidRPr="00BF4380" w:rsidRDefault="00005E2C" w:rsidP="00005E2C">
      <w:pPr>
        <w:spacing w:line="360" w:lineRule="auto"/>
        <w:jc w:val="center"/>
        <w:rPr>
          <w:b/>
          <w:bCs/>
          <w:sz w:val="28"/>
          <w:szCs w:val="28"/>
        </w:rPr>
      </w:pPr>
      <w:r w:rsidRPr="00BF4380">
        <w:rPr>
          <w:b/>
          <w:bCs/>
          <w:sz w:val="28"/>
          <w:szCs w:val="28"/>
        </w:rPr>
        <w:t>Октябрьского  муниципального образования за 20</w:t>
      </w:r>
      <w:r>
        <w:rPr>
          <w:b/>
          <w:bCs/>
          <w:sz w:val="28"/>
          <w:szCs w:val="28"/>
        </w:rPr>
        <w:t>21</w:t>
      </w:r>
      <w:r w:rsidRPr="00BF4380">
        <w:rPr>
          <w:b/>
          <w:bCs/>
          <w:sz w:val="28"/>
          <w:szCs w:val="28"/>
        </w:rPr>
        <w:t xml:space="preserve"> год </w:t>
      </w:r>
    </w:p>
    <w:tbl>
      <w:tblPr>
        <w:tblW w:w="9229" w:type="dxa"/>
        <w:tblInd w:w="93" w:type="dxa"/>
        <w:tblLook w:val="04A0"/>
      </w:tblPr>
      <w:tblGrid>
        <w:gridCol w:w="4228"/>
        <w:gridCol w:w="1565"/>
        <w:gridCol w:w="1671"/>
        <w:gridCol w:w="1765"/>
      </w:tblGrid>
      <w:tr w:rsidR="00005E2C" w:rsidRPr="00BF4380" w:rsidTr="002F3933">
        <w:trPr>
          <w:trHeight w:val="90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E2C" w:rsidRPr="00BF4380" w:rsidRDefault="00005E2C" w:rsidP="002F3933">
            <w:pPr>
              <w:rPr>
                <w:sz w:val="28"/>
                <w:szCs w:val="28"/>
              </w:rPr>
            </w:pPr>
            <w:r w:rsidRPr="00BF438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E2C" w:rsidRPr="00BF4380" w:rsidRDefault="00005E2C" w:rsidP="002F3933">
            <w:pPr>
              <w:jc w:val="center"/>
              <w:rPr>
                <w:sz w:val="28"/>
                <w:szCs w:val="28"/>
              </w:rPr>
            </w:pPr>
            <w:r w:rsidRPr="00BF4380">
              <w:rPr>
                <w:sz w:val="28"/>
                <w:szCs w:val="28"/>
              </w:rPr>
              <w:t>План</w:t>
            </w:r>
          </w:p>
          <w:p w:rsidR="00005E2C" w:rsidRPr="00BF4380" w:rsidRDefault="00005E2C" w:rsidP="002F3933">
            <w:pPr>
              <w:rPr>
                <w:sz w:val="28"/>
                <w:szCs w:val="28"/>
              </w:rPr>
            </w:pPr>
            <w:r w:rsidRPr="00BF4380">
              <w:rPr>
                <w:sz w:val="28"/>
                <w:szCs w:val="28"/>
              </w:rPr>
              <w:t>( тыс</w:t>
            </w:r>
            <w:proofErr w:type="gramStart"/>
            <w:r w:rsidRPr="00BF4380">
              <w:rPr>
                <w:sz w:val="28"/>
                <w:szCs w:val="28"/>
              </w:rPr>
              <w:t>.р</w:t>
            </w:r>
            <w:proofErr w:type="gramEnd"/>
            <w:r w:rsidRPr="00BF4380">
              <w:rPr>
                <w:sz w:val="28"/>
                <w:szCs w:val="28"/>
              </w:rPr>
              <w:t>уб.)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2C" w:rsidRPr="00BF4380" w:rsidRDefault="00005E2C" w:rsidP="002F3933">
            <w:pPr>
              <w:jc w:val="center"/>
              <w:rPr>
                <w:sz w:val="28"/>
                <w:szCs w:val="28"/>
              </w:rPr>
            </w:pPr>
            <w:r w:rsidRPr="00BF4380">
              <w:rPr>
                <w:sz w:val="28"/>
                <w:szCs w:val="28"/>
              </w:rPr>
              <w:t>Исполнение (тыс. руб.)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2C" w:rsidRPr="00BF4380" w:rsidRDefault="00005E2C" w:rsidP="002F3933">
            <w:pPr>
              <w:jc w:val="center"/>
              <w:rPr>
                <w:sz w:val="28"/>
                <w:szCs w:val="28"/>
              </w:rPr>
            </w:pPr>
            <w:r w:rsidRPr="00BF4380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</w:t>
            </w:r>
            <w:r w:rsidRPr="00BF4380">
              <w:rPr>
                <w:sz w:val="28"/>
                <w:szCs w:val="28"/>
              </w:rPr>
              <w:t>исполнения</w:t>
            </w:r>
          </w:p>
        </w:tc>
      </w:tr>
      <w:tr w:rsidR="00005E2C" w:rsidRPr="00BF4380" w:rsidTr="002F3933">
        <w:trPr>
          <w:trHeight w:val="782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E2C" w:rsidRPr="00BF4380" w:rsidRDefault="00005E2C" w:rsidP="002F3933">
            <w:pPr>
              <w:rPr>
                <w:sz w:val="28"/>
                <w:szCs w:val="28"/>
              </w:rPr>
            </w:pPr>
            <w:r w:rsidRPr="00BF4380">
              <w:rPr>
                <w:sz w:val="28"/>
                <w:szCs w:val="28"/>
              </w:rPr>
              <w:t>Реализация за счет средств дорожного фонда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E2C" w:rsidRPr="00BF4380" w:rsidRDefault="00005E2C" w:rsidP="002F39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1 299,3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2C" w:rsidRPr="00BF4380" w:rsidRDefault="00005E2C" w:rsidP="002F39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1 296,4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2C" w:rsidRPr="00BF4380" w:rsidRDefault="00005E2C" w:rsidP="002F39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</w:tc>
      </w:tr>
      <w:tr w:rsidR="00005E2C" w:rsidRPr="00BF4380" w:rsidTr="002F3933">
        <w:trPr>
          <w:trHeight w:val="900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E2C" w:rsidRPr="00BF4380" w:rsidRDefault="00005E2C" w:rsidP="002F3933">
            <w:pPr>
              <w:rPr>
                <w:sz w:val="28"/>
                <w:szCs w:val="28"/>
              </w:rPr>
            </w:pPr>
            <w:r w:rsidRPr="00BF4380">
              <w:rPr>
                <w:sz w:val="28"/>
                <w:szCs w:val="28"/>
              </w:rPr>
              <w:t>Муниципальная программа "Улучшение водоснабжения Октябрьского муниципального образования</w:t>
            </w:r>
            <w:r>
              <w:rPr>
                <w:sz w:val="28"/>
                <w:szCs w:val="28"/>
              </w:rPr>
              <w:t xml:space="preserve"> в 2021 году»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E2C" w:rsidRPr="00BF4380" w:rsidRDefault="00005E2C" w:rsidP="002F39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2C" w:rsidRPr="00BF4380" w:rsidRDefault="00005E2C" w:rsidP="002F39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2C" w:rsidRPr="00BF4380" w:rsidRDefault="00005E2C" w:rsidP="002F39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05E2C" w:rsidRPr="00BF4380" w:rsidTr="002F3933">
        <w:trPr>
          <w:trHeight w:val="137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E2C" w:rsidRPr="00BF4380" w:rsidRDefault="00005E2C" w:rsidP="002F3933">
            <w:pPr>
              <w:jc w:val="right"/>
              <w:rPr>
                <w:b/>
                <w:bCs/>
                <w:sz w:val="28"/>
                <w:szCs w:val="28"/>
              </w:rPr>
            </w:pPr>
            <w:r w:rsidRPr="00BF4380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5E2C" w:rsidRPr="00BF4380" w:rsidRDefault="00005E2C" w:rsidP="002F393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1 311,7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2C" w:rsidRPr="00BF4380" w:rsidRDefault="00005E2C" w:rsidP="002F393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1 296,4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2C" w:rsidRPr="00BF4380" w:rsidRDefault="00005E2C" w:rsidP="002F393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98,8</w:t>
            </w:r>
          </w:p>
        </w:tc>
      </w:tr>
    </w:tbl>
    <w:p w:rsidR="00005E2C" w:rsidRPr="00BF4380" w:rsidRDefault="00005E2C" w:rsidP="00005E2C">
      <w:pPr>
        <w:rPr>
          <w:sz w:val="28"/>
          <w:szCs w:val="28"/>
        </w:rPr>
      </w:pPr>
    </w:p>
    <w:p w:rsidR="00005E2C" w:rsidRPr="00BF4380" w:rsidRDefault="00005E2C" w:rsidP="00005E2C">
      <w:pPr>
        <w:tabs>
          <w:tab w:val="left" w:pos="3705"/>
        </w:tabs>
        <w:rPr>
          <w:sz w:val="28"/>
          <w:szCs w:val="28"/>
        </w:rPr>
      </w:pPr>
    </w:p>
    <w:p w:rsidR="00005E2C" w:rsidRPr="00BF4380" w:rsidRDefault="00005E2C" w:rsidP="00005E2C">
      <w:pPr>
        <w:jc w:val="center"/>
        <w:rPr>
          <w:b/>
          <w:sz w:val="32"/>
          <w:szCs w:val="32"/>
        </w:rPr>
      </w:pPr>
      <w:r w:rsidRPr="00BF4380">
        <w:rPr>
          <w:b/>
          <w:sz w:val="32"/>
          <w:szCs w:val="32"/>
        </w:rPr>
        <w:t>ВЫВОДЫ:</w:t>
      </w:r>
    </w:p>
    <w:p w:rsidR="00005E2C" w:rsidRPr="00BF4380" w:rsidRDefault="00005E2C" w:rsidP="00005E2C">
      <w:pPr>
        <w:rPr>
          <w:b/>
          <w:sz w:val="32"/>
          <w:szCs w:val="32"/>
        </w:rPr>
      </w:pPr>
      <w:r w:rsidRPr="00BF4380">
        <w:rPr>
          <w:b/>
          <w:sz w:val="32"/>
          <w:szCs w:val="32"/>
        </w:rPr>
        <w:t xml:space="preserve">   </w:t>
      </w:r>
    </w:p>
    <w:p w:rsidR="00005E2C" w:rsidRDefault="00005E2C" w:rsidP="00005E2C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Анализ исполнения бюджета Октябрьского муниципального образования Балашовского муниципального района за 2021 год, проведенный</w:t>
      </w:r>
      <w:proofErr w:type="gramStart"/>
      <w:r>
        <w:rPr>
          <w:sz w:val="28"/>
          <w:szCs w:val="28"/>
        </w:rPr>
        <w:t xml:space="preserve">  К</w:t>
      </w:r>
      <w:proofErr w:type="gramEnd"/>
      <w:r>
        <w:rPr>
          <w:sz w:val="28"/>
          <w:szCs w:val="28"/>
        </w:rPr>
        <w:t xml:space="preserve">онтрольно – счетной комиссией Балашовского муниципального района, показал, что </w:t>
      </w:r>
      <w:r>
        <w:rPr>
          <w:bCs/>
          <w:iCs/>
          <w:sz w:val="28"/>
          <w:szCs w:val="28"/>
        </w:rPr>
        <w:t>п</w:t>
      </w:r>
      <w:r w:rsidRPr="00197B7C">
        <w:rPr>
          <w:bCs/>
          <w:iCs/>
          <w:sz w:val="28"/>
          <w:szCs w:val="28"/>
        </w:rPr>
        <w:t>лановые показатели, указанные в годо</w:t>
      </w:r>
      <w:r>
        <w:rPr>
          <w:bCs/>
          <w:iCs/>
          <w:sz w:val="28"/>
          <w:szCs w:val="28"/>
        </w:rPr>
        <w:t>вой бюджетной отчетности за 2021</w:t>
      </w:r>
      <w:r w:rsidRPr="00197B7C">
        <w:rPr>
          <w:bCs/>
          <w:iCs/>
          <w:sz w:val="28"/>
          <w:szCs w:val="28"/>
        </w:rPr>
        <w:t xml:space="preserve"> год соответствуют показателям, утвержденным решением </w:t>
      </w:r>
      <w:r w:rsidRPr="00197B7C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Октябрьского</w:t>
      </w:r>
      <w:r w:rsidRPr="00197B7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образования. </w:t>
      </w:r>
    </w:p>
    <w:p w:rsidR="004950DA" w:rsidRDefault="004950DA" w:rsidP="00005E2C">
      <w:pPr>
        <w:pStyle w:val="ab"/>
        <w:jc w:val="both"/>
        <w:rPr>
          <w:sz w:val="28"/>
          <w:szCs w:val="28"/>
        </w:rPr>
      </w:pPr>
    </w:p>
    <w:sectPr w:rsidR="004950DA" w:rsidSect="005E4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D6D97"/>
    <w:multiLevelType w:val="hybridMultilevel"/>
    <w:tmpl w:val="B8AC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06E43"/>
    <w:multiLevelType w:val="hybridMultilevel"/>
    <w:tmpl w:val="CF905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76B"/>
    <w:rsid w:val="00005E2C"/>
    <w:rsid w:val="00013BC7"/>
    <w:rsid w:val="000A6AAB"/>
    <w:rsid w:val="000F39AA"/>
    <w:rsid w:val="001448F7"/>
    <w:rsid w:val="00153827"/>
    <w:rsid w:val="00191DE9"/>
    <w:rsid w:val="001E343E"/>
    <w:rsid w:val="00211663"/>
    <w:rsid w:val="002A6177"/>
    <w:rsid w:val="00326BCB"/>
    <w:rsid w:val="0034622E"/>
    <w:rsid w:val="00425378"/>
    <w:rsid w:val="004950DA"/>
    <w:rsid w:val="005023E6"/>
    <w:rsid w:val="0050484D"/>
    <w:rsid w:val="00532D7B"/>
    <w:rsid w:val="00556DBD"/>
    <w:rsid w:val="005E47EA"/>
    <w:rsid w:val="006044D6"/>
    <w:rsid w:val="00623DE3"/>
    <w:rsid w:val="007C5BA5"/>
    <w:rsid w:val="008E7C70"/>
    <w:rsid w:val="0090244F"/>
    <w:rsid w:val="00A2575C"/>
    <w:rsid w:val="00AD184C"/>
    <w:rsid w:val="00AE3183"/>
    <w:rsid w:val="00B667C0"/>
    <w:rsid w:val="00B80006"/>
    <w:rsid w:val="00CE412B"/>
    <w:rsid w:val="00CE68DD"/>
    <w:rsid w:val="00D30156"/>
    <w:rsid w:val="00D31987"/>
    <w:rsid w:val="00E1576B"/>
    <w:rsid w:val="00EA24B6"/>
    <w:rsid w:val="00EA3858"/>
    <w:rsid w:val="00EA65EC"/>
    <w:rsid w:val="00EC3844"/>
    <w:rsid w:val="00F245D5"/>
    <w:rsid w:val="00F57799"/>
    <w:rsid w:val="00FF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30156"/>
    <w:pPr>
      <w:keepNext/>
      <w:jc w:val="center"/>
      <w:outlineLvl w:val="1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301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D3015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D3015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30156"/>
    <w:pPr>
      <w:ind w:left="720"/>
      <w:contextualSpacing/>
    </w:pPr>
  </w:style>
  <w:style w:type="paragraph" w:styleId="a6">
    <w:name w:val="Body Text"/>
    <w:basedOn w:val="a"/>
    <w:link w:val="a7"/>
    <w:semiHidden/>
    <w:rsid w:val="00425378"/>
    <w:pPr>
      <w:widowControl w:val="0"/>
      <w:suppressAutoHyphens/>
      <w:overflowPunct/>
      <w:autoSpaceDE/>
      <w:autoSpaceDN/>
      <w:adjustRightInd/>
      <w:spacing w:after="120"/>
    </w:pPr>
    <w:rPr>
      <w:rFonts w:ascii="Arial" w:eastAsia="Lucida Sans Unicode" w:hAnsi="Arial"/>
      <w:kern w:val="2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425378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table" w:styleId="a8">
    <w:name w:val="Table Grid"/>
    <w:basedOn w:val="a1"/>
    <w:rsid w:val="00425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253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5378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245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245D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F245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5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30156"/>
    <w:pPr>
      <w:keepNext/>
      <w:jc w:val="center"/>
      <w:outlineLvl w:val="1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301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D30156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D3015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30156"/>
    <w:pPr>
      <w:ind w:left="720"/>
      <w:contextualSpacing/>
    </w:pPr>
  </w:style>
  <w:style w:type="paragraph" w:styleId="a6">
    <w:name w:val="Body Text"/>
    <w:basedOn w:val="a"/>
    <w:link w:val="a7"/>
    <w:semiHidden/>
    <w:rsid w:val="00425378"/>
    <w:pPr>
      <w:widowControl w:val="0"/>
      <w:suppressAutoHyphens/>
      <w:overflowPunct/>
      <w:autoSpaceDE/>
      <w:autoSpaceDN/>
      <w:adjustRightInd/>
      <w:spacing w:after="120"/>
    </w:pPr>
    <w:rPr>
      <w:rFonts w:ascii="Arial" w:eastAsia="Lucida Sans Unicode" w:hAnsi="Arial"/>
      <w:kern w:val="2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425378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table" w:styleId="a8">
    <w:name w:val="Table Grid"/>
    <w:basedOn w:val="a1"/>
    <w:rsid w:val="00425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253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5378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245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245D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F245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4</cp:revision>
  <cp:lastPrinted>2022-06-08T05:43:00Z</cp:lastPrinted>
  <dcterms:created xsi:type="dcterms:W3CDTF">2022-06-08T05:33:00Z</dcterms:created>
  <dcterms:modified xsi:type="dcterms:W3CDTF">2022-06-08T05:49:00Z</dcterms:modified>
</cp:coreProperties>
</file>