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СОВЕТ</w:t>
      </w:r>
    </w:p>
    <w:p w:rsidR="000077DB" w:rsidRPr="000077DB" w:rsidRDefault="000523DA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>
        <w:rPr>
          <w:rFonts w:ascii="PT Astra Serif" w:eastAsia="Calibri" w:hAnsi="PT Astra Serif" w:cs="Mangal"/>
          <w:b/>
          <w:sz w:val="28"/>
          <w:szCs w:val="28"/>
          <w:lang w:eastAsia="ru-RU"/>
        </w:rPr>
        <w:t>ОКТЯБРЬСКОГО</w:t>
      </w:r>
      <w:r w:rsidR="000077DB"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РЕШЕНИЕ</w:t>
      </w: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br/>
      </w:r>
    </w:p>
    <w:p w:rsidR="000523DA" w:rsidRPr="000D4DE8" w:rsidRDefault="000523DA" w:rsidP="000523DA">
      <w:pPr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6C5A44">
        <w:rPr>
          <w:rFonts w:ascii="PT Astra Serif" w:hAnsi="PT Astra Serif"/>
          <w:b/>
          <w:sz w:val="28"/>
          <w:szCs w:val="28"/>
        </w:rPr>
        <w:t>21.10</w:t>
      </w:r>
      <w:r w:rsidR="00B03128">
        <w:rPr>
          <w:rFonts w:ascii="PT Astra Serif" w:hAnsi="PT Astra Serif"/>
          <w:b/>
          <w:sz w:val="28"/>
          <w:szCs w:val="28"/>
        </w:rPr>
        <w:t>.2024</w:t>
      </w:r>
      <w:r w:rsidRPr="000D4DE8">
        <w:rPr>
          <w:rFonts w:ascii="PT Astra Serif" w:hAnsi="PT Astra Serif"/>
          <w:b/>
          <w:sz w:val="28"/>
          <w:szCs w:val="28"/>
        </w:rPr>
        <w:t xml:space="preserve"> г. № </w:t>
      </w:r>
      <w:r w:rsidR="00EA0A0E">
        <w:rPr>
          <w:rFonts w:ascii="PT Astra Serif" w:hAnsi="PT Astra Serif"/>
          <w:b/>
          <w:sz w:val="28"/>
          <w:szCs w:val="28"/>
        </w:rPr>
        <w:t>5</w:t>
      </w:r>
      <w:r w:rsidR="006C5A44">
        <w:rPr>
          <w:rFonts w:ascii="PT Astra Serif" w:hAnsi="PT Astra Serif"/>
          <w:b/>
          <w:sz w:val="28"/>
          <w:szCs w:val="28"/>
        </w:rPr>
        <w:t>5</w:t>
      </w:r>
      <w:r w:rsidR="00B03128">
        <w:rPr>
          <w:rFonts w:ascii="PT Astra Serif" w:hAnsi="PT Astra Serif"/>
          <w:b/>
          <w:sz w:val="28"/>
          <w:szCs w:val="28"/>
        </w:rPr>
        <w:t>/0</w:t>
      </w:r>
      <w:r w:rsidR="006C5A44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   </w:t>
      </w:r>
      <w:r w:rsidRPr="000D4DE8">
        <w:rPr>
          <w:rFonts w:ascii="PT Astra Serif" w:hAnsi="PT Astra Serif"/>
          <w:b/>
          <w:sz w:val="28"/>
          <w:szCs w:val="28"/>
        </w:rPr>
        <w:t xml:space="preserve">                                           п. Октябрьский</w:t>
      </w:r>
    </w:p>
    <w:p w:rsidR="000523DA" w:rsidRPr="00B24D73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Октябрьского муниципального образования </w:t>
      </w:r>
    </w:p>
    <w:p w:rsidR="000523DA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</w:t>
      </w:r>
      <w:r w:rsidR="00B03128">
        <w:rPr>
          <w:rFonts w:ascii="PT Astra Serif" w:hAnsi="PT Astra Serif"/>
          <w:b/>
          <w:sz w:val="28"/>
          <w:szCs w:val="28"/>
        </w:rPr>
        <w:t>22</w:t>
      </w:r>
      <w:r>
        <w:rPr>
          <w:rFonts w:ascii="PT Astra Serif" w:hAnsi="PT Astra Serif"/>
          <w:b/>
          <w:sz w:val="28"/>
          <w:szCs w:val="28"/>
        </w:rPr>
        <w:t>.12.202</w:t>
      </w:r>
      <w:r w:rsidR="00B03128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г. № </w:t>
      </w:r>
      <w:r w:rsidR="00B03128">
        <w:rPr>
          <w:rFonts w:ascii="PT Astra Serif" w:hAnsi="PT Astra Serif"/>
          <w:b/>
          <w:sz w:val="28"/>
          <w:szCs w:val="28"/>
        </w:rPr>
        <w:t>39</w:t>
      </w:r>
      <w:r>
        <w:rPr>
          <w:rFonts w:ascii="PT Astra Serif" w:hAnsi="PT Astra Serif"/>
          <w:b/>
          <w:sz w:val="28"/>
          <w:szCs w:val="28"/>
        </w:rPr>
        <w:t>/01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0D4DE8">
        <w:rPr>
          <w:rFonts w:ascii="PT Astra Serif" w:hAnsi="PT Astra Serif"/>
          <w:b/>
          <w:sz w:val="28"/>
          <w:szCs w:val="28"/>
        </w:rPr>
        <w:t>О бюджете Октябрьского муниципального образования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Балашовского муниципального района Саратовской области</w:t>
      </w:r>
    </w:p>
    <w:p w:rsidR="000523DA" w:rsidRPr="000D4DE8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на 202</w:t>
      </w:r>
      <w:r w:rsidR="00B03128">
        <w:rPr>
          <w:rFonts w:ascii="PT Astra Serif" w:hAnsi="PT Astra Serif"/>
          <w:b/>
          <w:sz w:val="28"/>
          <w:szCs w:val="28"/>
        </w:rPr>
        <w:t>4</w:t>
      </w:r>
      <w:r w:rsidRPr="000D4DE8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 w:rsidR="00B03128">
        <w:rPr>
          <w:rFonts w:ascii="PT Astra Serif" w:hAnsi="PT Astra Serif"/>
          <w:b/>
          <w:sz w:val="28"/>
          <w:szCs w:val="28"/>
        </w:rPr>
        <w:t>5</w:t>
      </w:r>
      <w:r w:rsidRPr="000D4DE8">
        <w:rPr>
          <w:rFonts w:ascii="PT Astra Serif" w:hAnsi="PT Astra Serif"/>
          <w:b/>
          <w:sz w:val="28"/>
          <w:szCs w:val="28"/>
        </w:rPr>
        <w:t xml:space="preserve"> и 202</w:t>
      </w:r>
      <w:r w:rsidR="00B03128">
        <w:rPr>
          <w:rFonts w:ascii="PT Astra Serif" w:hAnsi="PT Astra Serif"/>
          <w:b/>
          <w:sz w:val="28"/>
          <w:szCs w:val="28"/>
        </w:rPr>
        <w:t>6</w:t>
      </w:r>
      <w:r w:rsidRPr="000D4DE8">
        <w:rPr>
          <w:rFonts w:ascii="PT Astra Serif" w:hAnsi="PT Astra Serif"/>
          <w:b/>
          <w:sz w:val="28"/>
          <w:szCs w:val="28"/>
        </w:rPr>
        <w:t xml:space="preserve"> годов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0077DB" w:rsidRPr="000077DB" w:rsidRDefault="000077DB" w:rsidP="000077DB">
      <w:pPr>
        <w:tabs>
          <w:tab w:val="center" w:pos="5528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8F40C8" w:rsidRDefault="000077DB" w:rsidP="008F40C8">
      <w:pPr>
        <w:spacing w:after="0" w:line="210" w:lineRule="atLeas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основании Устава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области, Совет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</w:t>
      </w:r>
    </w:p>
    <w:p w:rsidR="000077DB" w:rsidRDefault="000077DB" w:rsidP="008F40C8">
      <w:pPr>
        <w:spacing w:after="0" w:line="210" w:lineRule="atLeast"/>
        <w:ind w:firstLine="720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РЕШИЛ:</w:t>
      </w:r>
    </w:p>
    <w:p w:rsidR="008F40C8" w:rsidRPr="000077DB" w:rsidRDefault="008F40C8" w:rsidP="008F40C8">
      <w:pPr>
        <w:spacing w:after="0" w:line="210" w:lineRule="atLeast"/>
        <w:ind w:firstLine="720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1.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Внести  изменения в решение Совета депутатов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го района Саратовской области № 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39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/01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.12.202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года «О бюджете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и плановый период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5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и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4213E8" w:rsidRDefault="000077DB" w:rsidP="000077DB">
      <w:pPr>
        <w:spacing w:after="12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.Внести следующие изменения в Приложение № 2 «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Ведомственная структура расходов бюджета </w:t>
      </w:r>
      <w:r w:rsidR="000523D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 на 202</w:t>
      </w:r>
      <w:r w:rsidR="00B0312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B0312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202</w:t>
      </w:r>
      <w:r w:rsidR="00B0312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годов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»:</w:t>
      </w:r>
    </w:p>
    <w:p w:rsidR="000077DB" w:rsidRPr="000077DB" w:rsidRDefault="000077DB" w:rsidP="000077DB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447"/>
        <w:gridCol w:w="632"/>
        <w:gridCol w:w="659"/>
        <w:gridCol w:w="929"/>
        <w:gridCol w:w="1609"/>
        <w:gridCol w:w="1188"/>
        <w:gridCol w:w="1107"/>
      </w:tblGrid>
      <w:tr w:rsidR="00B03128" w:rsidRPr="004002FF" w:rsidTr="009A21F9">
        <w:trPr>
          <w:trHeight w:val="255"/>
        </w:trPr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03128" w:rsidRPr="004002FF" w:rsidTr="009A21F9">
        <w:trPr>
          <w:trHeight w:val="255"/>
        </w:trPr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B03128" w:rsidRPr="004002FF" w:rsidTr="009A21F9">
        <w:trPr>
          <w:trHeight w:val="25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03128" w:rsidRPr="004002FF" w:rsidTr="009A21F9">
        <w:trPr>
          <w:trHeight w:val="69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Администрация Октябрьского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F40C8" w:rsidRPr="009A21F9" w:rsidTr="009A21F9">
        <w:trPr>
          <w:trHeight w:val="91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6C5A44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-15,7</w:t>
            </w:r>
          </w:p>
        </w:tc>
      </w:tr>
      <w:tr w:rsidR="008F40C8" w:rsidRPr="004002FF" w:rsidTr="009A21F9">
        <w:trPr>
          <w:trHeight w:val="46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6C5A44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-15,7</w:t>
            </w:r>
          </w:p>
        </w:tc>
      </w:tr>
      <w:tr w:rsidR="008F40C8" w:rsidRPr="004002FF" w:rsidTr="009A21F9">
        <w:trPr>
          <w:trHeight w:val="46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6C5A44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-15,7</w:t>
            </w:r>
          </w:p>
        </w:tc>
      </w:tr>
      <w:tr w:rsidR="008F40C8" w:rsidRPr="004002FF" w:rsidTr="009A21F9">
        <w:trPr>
          <w:trHeight w:val="46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6C5A44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-15,7</w:t>
            </w:r>
          </w:p>
        </w:tc>
      </w:tr>
      <w:tr w:rsidR="008F40C8" w:rsidRPr="004002FF" w:rsidTr="009A21F9">
        <w:trPr>
          <w:trHeight w:val="46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6C5A44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-15,7</w:t>
            </w:r>
          </w:p>
        </w:tc>
      </w:tr>
      <w:tr w:rsidR="008F40C8" w:rsidRPr="004002FF" w:rsidTr="009A21F9">
        <w:trPr>
          <w:trHeight w:val="46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Расходы по исполнению отдельных полномочий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6C5A44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+15,7</w:t>
            </w:r>
          </w:p>
        </w:tc>
      </w:tr>
      <w:tr w:rsidR="008F40C8" w:rsidRPr="004002FF" w:rsidTr="009A21F9">
        <w:trPr>
          <w:trHeight w:val="46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25 4 00 00000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6C5A44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+15,7</w:t>
            </w:r>
          </w:p>
        </w:tc>
      </w:tr>
      <w:tr w:rsidR="008F40C8" w:rsidRPr="004002FF" w:rsidTr="009A21F9">
        <w:trPr>
          <w:trHeight w:val="46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Уличное освещение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6C5A44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+15,7</w:t>
            </w:r>
          </w:p>
        </w:tc>
      </w:tr>
      <w:tr w:rsidR="008F40C8" w:rsidRPr="004002FF" w:rsidTr="009A21F9">
        <w:trPr>
          <w:trHeight w:val="46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6C5A44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+15,7</w:t>
            </w:r>
          </w:p>
        </w:tc>
      </w:tr>
      <w:tr w:rsidR="008F40C8" w:rsidRPr="004002FF" w:rsidTr="009A21F9">
        <w:trPr>
          <w:trHeight w:val="46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6C5A44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+15,7</w:t>
            </w:r>
          </w:p>
        </w:tc>
      </w:tr>
      <w:tr w:rsidR="00B03128" w:rsidRPr="004002FF" w:rsidTr="009A21F9">
        <w:trPr>
          <w:trHeight w:val="45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ED69BA" w:rsidRDefault="00ED69BA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8F40C8" w:rsidRDefault="008F40C8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3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и плановый период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5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и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годов по разделам, подразделам, целевым статьям и видам расходов функциональной классификации расходов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»:     </w:t>
      </w:r>
    </w:p>
    <w:p w:rsidR="004213E8" w:rsidRPr="00556C59" w:rsidRDefault="00556C59" w:rsidP="001C145B">
      <w:pPr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4677" w:type="pct"/>
        <w:tblLook w:val="04A0"/>
      </w:tblPr>
      <w:tblGrid>
        <w:gridCol w:w="3452"/>
        <w:gridCol w:w="659"/>
        <w:gridCol w:w="929"/>
        <w:gridCol w:w="1614"/>
        <w:gridCol w:w="1188"/>
        <w:gridCol w:w="1111"/>
      </w:tblGrid>
      <w:tr w:rsidR="00B03128" w:rsidRPr="00B03128" w:rsidTr="00B03128">
        <w:trPr>
          <w:trHeight w:val="255"/>
        </w:trPr>
        <w:tc>
          <w:tcPr>
            <w:tcW w:w="1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03128" w:rsidRPr="00B03128" w:rsidTr="00B03128">
        <w:trPr>
          <w:trHeight w:val="255"/>
        </w:trPr>
        <w:tc>
          <w:tcPr>
            <w:tcW w:w="1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B03128" w:rsidRPr="00B03128" w:rsidTr="00B03128">
        <w:trPr>
          <w:trHeight w:val="25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F40C8" w:rsidRPr="00B03128" w:rsidTr="00B03128">
        <w:trPr>
          <w:trHeight w:val="25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6C5A44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-15,7</w:t>
            </w:r>
          </w:p>
        </w:tc>
      </w:tr>
      <w:tr w:rsidR="008F40C8" w:rsidRPr="00B03128" w:rsidTr="00B03128">
        <w:trPr>
          <w:trHeight w:val="25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 xml:space="preserve">Обеспечение деятельности органов исполнительной власти </w:t>
            </w:r>
            <w:r w:rsidRPr="00873DA8">
              <w:rPr>
                <w:rFonts w:ascii="PT Astra Serif" w:hAnsi="PT Astra Serif" w:cs="Arial"/>
              </w:rPr>
              <w:lastRenderedPageBreak/>
              <w:t>местного самоуправления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lastRenderedPageBreak/>
              <w:t>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6C5A44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-15,7</w:t>
            </w:r>
          </w:p>
        </w:tc>
      </w:tr>
      <w:tr w:rsidR="008F40C8" w:rsidRPr="00B03128" w:rsidTr="00B03128">
        <w:trPr>
          <w:trHeight w:val="91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6C5A44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-15,7</w:t>
            </w:r>
          </w:p>
        </w:tc>
      </w:tr>
      <w:tr w:rsidR="008F40C8" w:rsidRPr="00B03128" w:rsidTr="00B03128">
        <w:trPr>
          <w:trHeight w:val="46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6C5A44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-15,7</w:t>
            </w:r>
          </w:p>
        </w:tc>
      </w:tr>
      <w:tr w:rsidR="008F40C8" w:rsidRPr="00B03128" w:rsidTr="00B03128">
        <w:trPr>
          <w:trHeight w:val="46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6C5A44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-15,7</w:t>
            </w:r>
          </w:p>
        </w:tc>
      </w:tr>
      <w:tr w:rsidR="008F40C8" w:rsidRPr="00B03128" w:rsidTr="00B03128">
        <w:trPr>
          <w:trHeight w:val="46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Расходы по исполнению отдельных полномочий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03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6C5A44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+15,7</w:t>
            </w:r>
          </w:p>
        </w:tc>
      </w:tr>
      <w:tr w:rsidR="008F40C8" w:rsidRPr="00B03128" w:rsidTr="00B03128">
        <w:trPr>
          <w:trHeight w:val="46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03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25 4 00 00000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6C5A44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+15,7</w:t>
            </w:r>
          </w:p>
        </w:tc>
      </w:tr>
      <w:tr w:rsidR="008F40C8" w:rsidRPr="00B03128" w:rsidTr="00B03128">
        <w:trPr>
          <w:trHeight w:val="46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Уличное освещение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03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6C5A44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+15,7</w:t>
            </w:r>
          </w:p>
        </w:tc>
      </w:tr>
      <w:tr w:rsidR="008F40C8" w:rsidRPr="00B03128" w:rsidTr="00B03128">
        <w:trPr>
          <w:trHeight w:val="46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03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6C5A44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+15,7</w:t>
            </w:r>
          </w:p>
        </w:tc>
      </w:tr>
      <w:tr w:rsidR="008F40C8" w:rsidRPr="00B03128" w:rsidTr="00B03128">
        <w:trPr>
          <w:trHeight w:val="46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03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6C5A44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+15,7</w:t>
            </w:r>
          </w:p>
        </w:tc>
      </w:tr>
      <w:tr w:rsidR="00B03128" w:rsidRPr="00B03128" w:rsidTr="00B03128">
        <w:trPr>
          <w:trHeight w:val="450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ED69BA" w:rsidRDefault="00ED69BA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8F40C8" w:rsidRDefault="00556C59" w:rsidP="008F40C8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4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непрограммным</w:t>
      </w:r>
      <w:proofErr w:type="spell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направлениям деятельности), группам и подгруппам </w:t>
      </w:r>
      <w:proofErr w:type="gram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видов расходов классификации расходов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Октябрьского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на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и плановый период 202</w:t>
      </w:r>
      <w:r w:rsidR="00B03128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5 и 2026 </w:t>
      </w:r>
      <w:r w:rsidR="008F40C8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годов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»</w:t>
      </w:r>
      <w:r w:rsidR="008F40C8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:</w:t>
      </w:r>
    </w:p>
    <w:p w:rsidR="004213E8" w:rsidRPr="00556C59" w:rsidRDefault="00556C59" w:rsidP="008F40C8">
      <w:pPr>
        <w:overflowPunct w:val="0"/>
        <w:autoSpaceDE w:val="0"/>
        <w:autoSpaceDN w:val="0"/>
        <w:adjustRightInd w:val="0"/>
        <w:spacing w:after="0" w:line="0" w:lineRule="atLeast"/>
        <w:ind w:left="7362" w:firstLine="426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4696"/>
        <w:gridCol w:w="1962"/>
        <w:gridCol w:w="1596"/>
        <w:gridCol w:w="1317"/>
      </w:tblGrid>
      <w:tr w:rsidR="004213E8" w:rsidRPr="004213E8" w:rsidTr="00163E69">
        <w:trPr>
          <w:trHeight w:val="255"/>
        </w:trPr>
        <w:tc>
          <w:tcPr>
            <w:tcW w:w="2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B0312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</w:t>
            </w:r>
            <w:r w:rsidR="00B0312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4 </w:t>
            </w: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год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</w:tr>
      <w:tr w:rsidR="008F40C8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8F40C8">
            <w:pPr>
              <w:spacing w:after="0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8F40C8">
            <w:pPr>
              <w:spacing w:after="0"/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8F40C8">
            <w:pPr>
              <w:spacing w:after="0"/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6C5A44" w:rsidP="008F40C8">
            <w:pPr>
              <w:spacing w:after="0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-15,7</w:t>
            </w:r>
          </w:p>
        </w:tc>
      </w:tr>
      <w:tr w:rsidR="008F40C8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8F40C8">
            <w:pPr>
              <w:spacing w:after="0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8F40C8">
            <w:pPr>
              <w:spacing w:after="0"/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8F40C8">
            <w:pPr>
              <w:spacing w:after="0"/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6C5A44" w:rsidP="008F40C8">
            <w:pPr>
              <w:spacing w:after="0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-15,7</w:t>
            </w:r>
          </w:p>
        </w:tc>
      </w:tr>
      <w:tr w:rsidR="008F40C8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8F40C8">
            <w:pPr>
              <w:spacing w:after="0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8F40C8">
            <w:pPr>
              <w:spacing w:after="0"/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8F40C8">
            <w:pPr>
              <w:spacing w:after="0"/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6C5A44" w:rsidP="008F40C8">
            <w:pPr>
              <w:spacing w:after="0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-15,7</w:t>
            </w:r>
          </w:p>
        </w:tc>
      </w:tr>
      <w:tr w:rsidR="008F40C8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8F40C8">
            <w:pPr>
              <w:spacing w:after="0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8F40C8">
            <w:pPr>
              <w:spacing w:after="0"/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8F40C8">
            <w:pPr>
              <w:spacing w:after="0"/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6C5A44" w:rsidP="008F40C8">
            <w:pPr>
              <w:spacing w:after="0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-15,7</w:t>
            </w:r>
          </w:p>
        </w:tc>
      </w:tr>
      <w:tr w:rsidR="004213E8" w:rsidRPr="004213E8" w:rsidTr="00163E69">
        <w:trPr>
          <w:trHeight w:val="450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8F40C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1C145B" w:rsidP="001C145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</w:tbl>
    <w:p w:rsidR="004213E8" w:rsidRDefault="004213E8" w:rsidP="001C145B">
      <w:pPr>
        <w:spacing w:after="0"/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2.Настоящее решение вступает в силу со дня его обнародования.</w:t>
      </w:r>
    </w:p>
    <w:p w:rsidR="00E409D6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Pr="00556C59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975B19" w:rsidRDefault="00975B19" w:rsidP="00F55429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>Глава Октябрьского</w:t>
      </w:r>
    </w:p>
    <w:p w:rsidR="00C86541" w:rsidRDefault="00975B19" w:rsidP="00F55429">
      <w:pPr>
        <w:overflowPunct w:val="0"/>
        <w:autoSpaceDE w:val="0"/>
        <w:spacing w:after="0" w:line="240" w:lineRule="auto"/>
        <w:textAlignment w:val="baseline"/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>муниципального образования</w:t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  <w:t>В.Ю. Жамков</w:t>
      </w:r>
    </w:p>
    <w:sectPr w:rsidR="00C86541" w:rsidSect="00D723B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02D" w:rsidRDefault="00E8102D" w:rsidP="00C83415">
      <w:pPr>
        <w:spacing w:after="0" w:line="240" w:lineRule="auto"/>
      </w:pPr>
      <w:r>
        <w:separator/>
      </w:r>
    </w:p>
  </w:endnote>
  <w:endnote w:type="continuationSeparator" w:id="0">
    <w:p w:rsidR="00E8102D" w:rsidRDefault="00E8102D" w:rsidP="00C8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255547"/>
      <w:docPartObj>
        <w:docPartGallery w:val="Page Numbers (Bottom of Page)"/>
        <w:docPartUnique/>
      </w:docPartObj>
    </w:sdtPr>
    <w:sdtContent>
      <w:p w:rsidR="00C83415" w:rsidRDefault="008032C0">
        <w:pPr>
          <w:pStyle w:val="a5"/>
          <w:jc w:val="center"/>
        </w:pPr>
        <w:fldSimple w:instr=" PAGE   \* MERGEFORMAT ">
          <w:r w:rsidR="006C5A44">
            <w:rPr>
              <w:noProof/>
            </w:rPr>
            <w:t>1</w:t>
          </w:r>
        </w:fldSimple>
      </w:p>
    </w:sdtContent>
  </w:sdt>
  <w:p w:rsidR="00C83415" w:rsidRDefault="00C834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02D" w:rsidRDefault="00E8102D" w:rsidP="00C83415">
      <w:pPr>
        <w:spacing w:after="0" w:line="240" w:lineRule="auto"/>
      </w:pPr>
      <w:r>
        <w:separator/>
      </w:r>
    </w:p>
  </w:footnote>
  <w:footnote w:type="continuationSeparator" w:id="0">
    <w:p w:rsidR="00E8102D" w:rsidRDefault="00E8102D" w:rsidP="00C83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3E8"/>
    <w:rsid w:val="000077DB"/>
    <w:rsid w:val="00031626"/>
    <w:rsid w:val="00042882"/>
    <w:rsid w:val="000523DA"/>
    <w:rsid w:val="000A4152"/>
    <w:rsid w:val="000B3895"/>
    <w:rsid w:val="000C5727"/>
    <w:rsid w:val="000D52D9"/>
    <w:rsid w:val="000D6040"/>
    <w:rsid w:val="001327E1"/>
    <w:rsid w:val="00163E69"/>
    <w:rsid w:val="00165949"/>
    <w:rsid w:val="00166C30"/>
    <w:rsid w:val="001C145B"/>
    <w:rsid w:val="001F7D05"/>
    <w:rsid w:val="0020055F"/>
    <w:rsid w:val="003E32FF"/>
    <w:rsid w:val="004213E8"/>
    <w:rsid w:val="00424C9A"/>
    <w:rsid w:val="00432A8A"/>
    <w:rsid w:val="00452176"/>
    <w:rsid w:val="00483A06"/>
    <w:rsid w:val="00484A5E"/>
    <w:rsid w:val="004E35F0"/>
    <w:rsid w:val="004E5AFA"/>
    <w:rsid w:val="004F6AE9"/>
    <w:rsid w:val="00520DCF"/>
    <w:rsid w:val="00556C59"/>
    <w:rsid w:val="0057295C"/>
    <w:rsid w:val="00573995"/>
    <w:rsid w:val="00583DCA"/>
    <w:rsid w:val="00585E37"/>
    <w:rsid w:val="00594E0D"/>
    <w:rsid w:val="005B2067"/>
    <w:rsid w:val="005C44A7"/>
    <w:rsid w:val="005E761F"/>
    <w:rsid w:val="00623A1E"/>
    <w:rsid w:val="00651E4A"/>
    <w:rsid w:val="006B41CE"/>
    <w:rsid w:val="006C5A44"/>
    <w:rsid w:val="007323BA"/>
    <w:rsid w:val="007575FE"/>
    <w:rsid w:val="008032C0"/>
    <w:rsid w:val="008B3F1B"/>
    <w:rsid w:val="008C36D9"/>
    <w:rsid w:val="008E4AA4"/>
    <w:rsid w:val="008F40C8"/>
    <w:rsid w:val="009072D0"/>
    <w:rsid w:val="00945053"/>
    <w:rsid w:val="00975603"/>
    <w:rsid w:val="00975B19"/>
    <w:rsid w:val="00983F55"/>
    <w:rsid w:val="009A21F9"/>
    <w:rsid w:val="009D74AB"/>
    <w:rsid w:val="009E4A9D"/>
    <w:rsid w:val="00A2561A"/>
    <w:rsid w:val="00A32FE7"/>
    <w:rsid w:val="00A35F80"/>
    <w:rsid w:val="00A559CC"/>
    <w:rsid w:val="00AA2127"/>
    <w:rsid w:val="00B01844"/>
    <w:rsid w:val="00B03128"/>
    <w:rsid w:val="00B054BD"/>
    <w:rsid w:val="00B52068"/>
    <w:rsid w:val="00BC5277"/>
    <w:rsid w:val="00BD02F5"/>
    <w:rsid w:val="00C83415"/>
    <w:rsid w:val="00C86541"/>
    <w:rsid w:val="00CA2BFC"/>
    <w:rsid w:val="00CA3050"/>
    <w:rsid w:val="00CC5F54"/>
    <w:rsid w:val="00CE370D"/>
    <w:rsid w:val="00D07641"/>
    <w:rsid w:val="00D2213F"/>
    <w:rsid w:val="00D6198A"/>
    <w:rsid w:val="00D67D8E"/>
    <w:rsid w:val="00D723BA"/>
    <w:rsid w:val="00D940E6"/>
    <w:rsid w:val="00DE73E9"/>
    <w:rsid w:val="00E11550"/>
    <w:rsid w:val="00E409D6"/>
    <w:rsid w:val="00E51CB3"/>
    <w:rsid w:val="00E8102D"/>
    <w:rsid w:val="00EA0A0E"/>
    <w:rsid w:val="00EB1562"/>
    <w:rsid w:val="00ED69BA"/>
    <w:rsid w:val="00F07C18"/>
    <w:rsid w:val="00F55429"/>
    <w:rsid w:val="00F8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3415"/>
  </w:style>
  <w:style w:type="paragraph" w:styleId="a5">
    <w:name w:val="footer"/>
    <w:basedOn w:val="a"/>
    <w:link w:val="a6"/>
    <w:uiPriority w:val="99"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415"/>
  </w:style>
  <w:style w:type="paragraph" w:styleId="a7">
    <w:name w:val="Balloon Text"/>
    <w:basedOn w:val="a"/>
    <w:link w:val="a8"/>
    <w:uiPriority w:val="99"/>
    <w:semiHidden/>
    <w:unhideWhenUsed/>
    <w:rsid w:val="00BC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277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D67D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208D7-38B9-4181-B43C-C145EDCC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2023-11-10T06:32:00Z</cp:lastPrinted>
  <dcterms:created xsi:type="dcterms:W3CDTF">2024-10-28T06:47:00Z</dcterms:created>
  <dcterms:modified xsi:type="dcterms:W3CDTF">2024-10-28T06:47:00Z</dcterms:modified>
</cp:coreProperties>
</file>