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2D1D9B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ОК5ТЯБРЬСКОГО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МУНИЦИПАЛЬНОГО ОБРАЗОВАНИЯ БАЛАШОВСКОГО МУНИЦИПАЛЬНОГО РАЙОНА </w:t>
      </w: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Pr="00EE47C9" w:rsidRDefault="002D1D9B" w:rsidP="005F2F65">
      <w:pPr>
        <w:spacing w:after="0" w:line="240" w:lineRule="atLeast"/>
        <w:jc w:val="center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EE47C9" w:rsidRDefault="002D1D9B" w:rsidP="007557DD">
      <w:pPr>
        <w:tabs>
          <w:tab w:val="left" w:pos="2865"/>
        </w:tabs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ab/>
        <w:t xml:space="preserve">ПОСТАНОВЛЕНИЕ                            </w:t>
      </w: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от 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11.03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.202</w:t>
      </w:r>
      <w:r w:rsidR="00095ED5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5</w:t>
      </w:r>
      <w:r w:rsidR="0091434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г.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№  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6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91434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-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1434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</w:t>
      </w:r>
      <w:proofErr w:type="spellEnd"/>
      <w:r w:rsidR="0091434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</w:t>
      </w: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       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  </w:t>
      </w:r>
      <w:r w:rsidR="00A5121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     </w:t>
      </w:r>
      <w:proofErr w:type="spellStart"/>
      <w:proofErr w:type="gramStart"/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</w:t>
      </w:r>
      <w:proofErr w:type="spellEnd"/>
      <w:proofErr w:type="gramEnd"/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. Октябрьский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</w:p>
    <w:p w:rsidR="002757CC" w:rsidRDefault="002D1D9B" w:rsidP="002757CC">
      <w:pPr>
        <w:spacing w:after="0" w:line="240" w:lineRule="auto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Об утверждении </w:t>
      </w:r>
      <w:proofErr w:type="gramStart"/>
      <w:r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порядка разработки                                                                                  прогноза социально-экономического                                                                        развития 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Октябрьского</w:t>
      </w:r>
      <w:r w:rsidR="00501BB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сельского поселения</w:t>
      </w:r>
      <w:proofErr w:type="gramEnd"/>
      <w:r w:rsidR="002757CC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</w:p>
    <w:p w:rsidR="002D1D9B" w:rsidRPr="00EE47C9" w:rsidRDefault="002757CC" w:rsidP="002757CC">
      <w:pPr>
        <w:spacing w:after="0" w:line="240" w:lineRule="auto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на</w:t>
      </w:r>
      <w:r w:rsidR="00B05B64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2025</w:t>
      </w:r>
      <w:r w:rsidR="007557DD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</w:t>
      </w:r>
      <w:r w:rsidR="002D1D9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год и плановый  </w:t>
      </w:r>
      <w:r w:rsidR="00B05B64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>период 2026 и 2027</w:t>
      </w:r>
      <w:r w:rsidR="002D1D9B" w:rsidRPr="00EE47C9">
        <w:rPr>
          <w:rFonts w:ascii="PT Astra Serif" w:hAnsi="PT Astra Serif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EE47C9" w:rsidRDefault="002D1D9B" w:rsidP="002757CC">
      <w:pPr>
        <w:spacing w:after="0" w:line="240" w:lineRule="auto"/>
        <w:jc w:val="both"/>
        <w:outlineLvl w:val="0"/>
        <w:rPr>
          <w:rFonts w:ascii="PT Astra Serif" w:hAnsi="PT Astra Serif"/>
          <w:b/>
          <w:bCs/>
          <w:kern w:val="36"/>
          <w:sz w:val="28"/>
          <w:szCs w:val="28"/>
          <w:lang w:eastAsia="ru-RU"/>
        </w:rPr>
      </w:pPr>
    </w:p>
    <w:p w:rsidR="002D1D9B" w:rsidRPr="00EE47C9" w:rsidRDefault="002D1D9B" w:rsidP="00A5121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            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EE47C9">
        <w:rPr>
          <w:rFonts w:ascii="PT Astra Serif" w:hAnsi="PT Astra Serif"/>
          <w:sz w:val="28"/>
          <w:szCs w:val="28"/>
          <w:lang w:eastAsia="ru-RU"/>
        </w:rPr>
        <w:t xml:space="preserve">процесса формирования параметров прогноза социально-экономического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 сельского поселения</w:t>
      </w:r>
      <w:proofErr w:type="gramEnd"/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5B64" w:rsidRPr="00EE47C9">
        <w:rPr>
          <w:rFonts w:ascii="PT Astra Serif" w:hAnsi="PT Astra Serif"/>
          <w:sz w:val="28"/>
          <w:szCs w:val="28"/>
          <w:lang w:eastAsia="ru-RU"/>
        </w:rPr>
        <w:t>на 2025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год и плановый период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5B64" w:rsidRPr="00EE47C9">
        <w:rPr>
          <w:rFonts w:ascii="PT Astra Serif" w:hAnsi="PT Astra Serif"/>
          <w:sz w:val="28"/>
          <w:szCs w:val="28"/>
          <w:lang w:eastAsia="ru-RU"/>
        </w:rPr>
        <w:t xml:space="preserve"> 2026 и 2027</w:t>
      </w:r>
      <w:r w:rsidR="007F76A3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годов</w:t>
      </w:r>
    </w:p>
    <w:p w:rsidR="002D1D9B" w:rsidRPr="00EE47C9" w:rsidRDefault="002D1D9B" w:rsidP="00A512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1.</w:t>
      </w:r>
      <w:r w:rsidRPr="00EE47C9">
        <w:rPr>
          <w:rFonts w:ascii="PT Astra Serif" w:hAnsi="PT Astra Serif"/>
          <w:bCs/>
          <w:sz w:val="28"/>
          <w:szCs w:val="28"/>
          <w:lang w:eastAsia="ru-RU"/>
        </w:rPr>
        <w:t>Утвердить</w:t>
      </w: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Порядок разработки прогноза социально-экономического развития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5B64" w:rsidRPr="00EE47C9">
        <w:rPr>
          <w:rFonts w:ascii="PT Astra Serif" w:hAnsi="PT Astra Serif"/>
          <w:sz w:val="28"/>
          <w:szCs w:val="28"/>
          <w:lang w:eastAsia="ru-RU"/>
        </w:rPr>
        <w:t>на 2025 год и плановый период 2026 и 2027</w:t>
      </w:r>
      <w:r w:rsidR="007F76A3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годов</w:t>
      </w:r>
      <w:r w:rsidR="007F76A3" w:rsidRPr="00EE47C9">
        <w:rPr>
          <w:rFonts w:ascii="PT Astra Serif" w:hAnsi="PT Astra Serif"/>
          <w:sz w:val="28"/>
          <w:szCs w:val="28"/>
          <w:lang w:eastAsia="ru-RU"/>
        </w:rPr>
        <w:t>.</w:t>
      </w:r>
    </w:p>
    <w:p w:rsidR="002D1D9B" w:rsidRPr="00EE47C9" w:rsidRDefault="002D1D9B" w:rsidP="00A512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2. Настоящее постановление вступает в силу с момента обнародования</w:t>
      </w:r>
      <w:r w:rsidR="00BC17BF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5121B" w:rsidRPr="00EE47C9">
        <w:rPr>
          <w:rFonts w:ascii="PT Astra Serif" w:hAnsi="PT Astra Serif"/>
          <w:sz w:val="28"/>
          <w:szCs w:val="28"/>
          <w:lang w:eastAsia="ru-RU"/>
        </w:rPr>
        <w:t>(опубликования).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D1D9B" w:rsidRPr="00EE47C9" w:rsidRDefault="002D1D9B" w:rsidP="00A512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3. Контроль над исполнением постановления оставляю  за собой.</w:t>
      </w:r>
    </w:p>
    <w:p w:rsidR="002D1D9B" w:rsidRPr="00EE47C9" w:rsidRDefault="002D1D9B" w:rsidP="00A5121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sz w:val="28"/>
          <w:szCs w:val="28"/>
          <w:lang w:eastAsia="ru-RU"/>
        </w:rPr>
        <w:t xml:space="preserve">Глава </w:t>
      </w:r>
      <w:proofErr w:type="gramStart"/>
      <w:r w:rsidR="002757CC" w:rsidRPr="002757CC">
        <w:rPr>
          <w:rFonts w:ascii="PT Astra Serif" w:hAnsi="PT Astra Serif"/>
          <w:b/>
          <w:sz w:val="28"/>
          <w:szCs w:val="28"/>
          <w:lang w:eastAsia="ru-RU"/>
        </w:rPr>
        <w:t>Октябрьского</w:t>
      </w:r>
      <w:proofErr w:type="gramEnd"/>
      <w:r w:rsidR="00501BBB" w:rsidRPr="002757C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</w:t>
      </w:r>
      <w:r w:rsidR="00501BB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                   </w:t>
      </w:r>
      <w:r w:rsidR="00A5121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                 </w:t>
      </w:r>
      <w:r w:rsidR="002757CC">
        <w:rPr>
          <w:rFonts w:ascii="PT Astra Serif" w:hAnsi="PT Astra Serif"/>
          <w:b/>
          <w:sz w:val="28"/>
          <w:szCs w:val="28"/>
          <w:lang w:eastAsia="ru-RU"/>
        </w:rPr>
        <w:t xml:space="preserve">В.Ю. </w:t>
      </w:r>
      <w:proofErr w:type="spellStart"/>
      <w:r w:rsidR="002757CC">
        <w:rPr>
          <w:rFonts w:ascii="PT Astra Serif" w:hAnsi="PT Astra Serif"/>
          <w:b/>
          <w:sz w:val="28"/>
          <w:szCs w:val="28"/>
          <w:lang w:eastAsia="ru-RU"/>
        </w:rPr>
        <w:t>Жамков</w:t>
      </w:r>
      <w:proofErr w:type="spellEnd"/>
      <w:r w:rsidR="00501BBB" w:rsidRPr="00EE47C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2E76" w:rsidRPr="00EE47C9" w:rsidRDefault="003F2E76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2E76" w:rsidRDefault="003F2E76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757CC" w:rsidRDefault="002757CC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757CC" w:rsidRPr="00EE47C9" w:rsidRDefault="002757CC" w:rsidP="007557DD">
      <w:pPr>
        <w:spacing w:before="100" w:beforeAutospacing="1" w:after="100" w:afterAutospacing="1" w:line="240" w:lineRule="auto"/>
        <w:ind w:left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 xml:space="preserve">Приложение 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 xml:space="preserve">к постановлению 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>администрации</w:t>
      </w:r>
      <w:r w:rsidR="00501BBB" w:rsidRPr="00EE47C9">
        <w:rPr>
          <w:rFonts w:ascii="PT Astra Serif" w:hAnsi="PT Astra Serif"/>
          <w:sz w:val="24"/>
          <w:szCs w:val="24"/>
          <w:lang w:eastAsia="ru-RU"/>
        </w:rPr>
        <w:t xml:space="preserve">  </w:t>
      </w:r>
      <w:proofErr w:type="gramStart"/>
      <w:r w:rsidR="002757CC">
        <w:rPr>
          <w:rFonts w:ascii="PT Astra Serif" w:hAnsi="PT Astra Serif"/>
          <w:sz w:val="24"/>
          <w:szCs w:val="24"/>
          <w:lang w:eastAsia="ru-RU"/>
        </w:rPr>
        <w:t>Октябрьского</w:t>
      </w:r>
      <w:proofErr w:type="gramEnd"/>
      <w:r w:rsidR="00501BBB" w:rsidRPr="00EE47C9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>муниципального образования</w:t>
      </w:r>
    </w:p>
    <w:p w:rsidR="002D1D9B" w:rsidRPr="00EE47C9" w:rsidRDefault="002D1D9B" w:rsidP="007557DD">
      <w:pPr>
        <w:spacing w:after="0" w:line="240" w:lineRule="atLeast"/>
        <w:ind w:left="720"/>
        <w:jc w:val="right"/>
        <w:rPr>
          <w:rFonts w:ascii="PT Astra Serif" w:hAnsi="PT Astra Serif"/>
          <w:sz w:val="24"/>
          <w:szCs w:val="24"/>
          <w:lang w:eastAsia="ru-RU"/>
        </w:rPr>
      </w:pPr>
      <w:r w:rsidRPr="00EE47C9">
        <w:rPr>
          <w:rFonts w:ascii="PT Astra Serif" w:hAnsi="PT Astra Serif"/>
          <w:sz w:val="24"/>
          <w:szCs w:val="24"/>
          <w:lang w:eastAsia="ru-RU"/>
        </w:rPr>
        <w:t xml:space="preserve">от </w:t>
      </w:r>
      <w:r w:rsidR="002757CC">
        <w:rPr>
          <w:rFonts w:ascii="PT Astra Serif" w:hAnsi="PT Astra Serif"/>
          <w:sz w:val="24"/>
          <w:szCs w:val="24"/>
          <w:lang w:eastAsia="ru-RU"/>
        </w:rPr>
        <w:t>11.03</w:t>
      </w:r>
      <w:r w:rsidR="00B05B64" w:rsidRPr="00EE47C9">
        <w:rPr>
          <w:rFonts w:ascii="PT Astra Serif" w:hAnsi="PT Astra Serif"/>
          <w:sz w:val="24"/>
          <w:szCs w:val="24"/>
          <w:lang w:eastAsia="ru-RU"/>
        </w:rPr>
        <w:t>.202</w:t>
      </w:r>
      <w:r w:rsidR="00A920B2" w:rsidRPr="00EE47C9">
        <w:rPr>
          <w:rFonts w:ascii="PT Astra Serif" w:hAnsi="PT Astra Serif"/>
          <w:sz w:val="24"/>
          <w:szCs w:val="24"/>
          <w:lang w:eastAsia="ru-RU"/>
        </w:rPr>
        <w:t>5</w:t>
      </w:r>
      <w:r w:rsidRPr="00EE47C9">
        <w:rPr>
          <w:rFonts w:ascii="PT Astra Serif" w:hAnsi="PT Astra Serif"/>
          <w:sz w:val="24"/>
          <w:szCs w:val="24"/>
          <w:lang w:eastAsia="ru-RU"/>
        </w:rPr>
        <w:t xml:space="preserve"> г. №  </w:t>
      </w:r>
      <w:r w:rsidR="002757CC">
        <w:rPr>
          <w:rFonts w:ascii="PT Astra Serif" w:hAnsi="PT Astra Serif"/>
          <w:sz w:val="24"/>
          <w:szCs w:val="24"/>
          <w:lang w:eastAsia="ru-RU"/>
        </w:rPr>
        <w:t>6</w:t>
      </w:r>
      <w:r w:rsidRPr="00EE47C9">
        <w:rPr>
          <w:rFonts w:ascii="PT Astra Serif" w:hAnsi="PT Astra Serif"/>
          <w:sz w:val="24"/>
          <w:szCs w:val="24"/>
          <w:lang w:eastAsia="ru-RU"/>
        </w:rPr>
        <w:t>-п</w:t>
      </w:r>
    </w:p>
    <w:p w:rsidR="002D1D9B" w:rsidRPr="00EE47C9" w:rsidRDefault="002D1D9B" w:rsidP="007557DD">
      <w:pPr>
        <w:spacing w:after="0" w:line="240" w:lineRule="atLeast"/>
        <w:ind w:left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ПОРЯДОК</w:t>
      </w:r>
    </w:p>
    <w:p w:rsidR="002D1D9B" w:rsidRPr="00EE47C9" w:rsidRDefault="002D1D9B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разработки прогноза социально-экономического развития</w:t>
      </w:r>
    </w:p>
    <w:p w:rsidR="002D1D9B" w:rsidRPr="002757CC" w:rsidRDefault="002757CC" w:rsidP="007557DD">
      <w:pPr>
        <w:spacing w:after="0" w:line="240" w:lineRule="atLeas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57CC">
        <w:rPr>
          <w:rFonts w:ascii="PT Astra Serif" w:hAnsi="PT Astra Serif"/>
          <w:b/>
          <w:sz w:val="28"/>
          <w:szCs w:val="28"/>
          <w:lang w:eastAsia="ru-RU"/>
        </w:rPr>
        <w:t>Октябрьского</w:t>
      </w:r>
      <w:r w:rsidR="00501BBB" w:rsidRPr="002757C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2757CC">
        <w:rPr>
          <w:rFonts w:ascii="PT Astra Serif" w:hAnsi="PT Astra Serif"/>
          <w:b/>
          <w:sz w:val="28"/>
          <w:szCs w:val="28"/>
          <w:lang w:eastAsia="ru-RU"/>
        </w:rPr>
        <w:t>сельского поселения</w:t>
      </w:r>
    </w:p>
    <w:p w:rsidR="002D1D9B" w:rsidRPr="00EE47C9" w:rsidRDefault="00B05B64" w:rsidP="007557DD">
      <w:pPr>
        <w:spacing w:after="0" w:line="240" w:lineRule="atLeast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на 2025год и плановый период 2026</w:t>
      </w:r>
      <w:r w:rsidR="006E666D"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202</w:t>
      </w:r>
      <w:bookmarkStart w:id="0" w:name="_GoBack"/>
      <w:bookmarkEnd w:id="0"/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7</w:t>
      </w:r>
      <w:r w:rsidR="007F76A3" w:rsidRPr="00EE47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2D1D9B" w:rsidRPr="00EE47C9">
        <w:rPr>
          <w:rFonts w:ascii="PT Astra Serif" w:hAnsi="PT Astra Serif"/>
          <w:b/>
          <w:bCs/>
          <w:sz w:val="28"/>
          <w:szCs w:val="28"/>
          <w:lang w:eastAsia="ru-RU"/>
        </w:rPr>
        <w:t>годов</w:t>
      </w:r>
    </w:p>
    <w:p w:rsidR="002D1D9B" w:rsidRPr="00EE47C9" w:rsidRDefault="002D1D9B" w:rsidP="003F2E76">
      <w:pPr>
        <w:spacing w:before="100" w:beforeAutospacing="1" w:after="100" w:afterAutospacing="1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1. Основные положения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1.1. Прогноз социально-экономического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в соответствии ст.173 Бюджетного кодекса РФ разрабатывается администрацией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 на очередной финансовый год и плановый период.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1.2. </w:t>
      </w:r>
      <w:proofErr w:type="gramStart"/>
      <w:r w:rsidRPr="00EE47C9">
        <w:rPr>
          <w:rFonts w:ascii="PT Astra Serif" w:hAnsi="PT Astra Serif"/>
          <w:sz w:val="28"/>
          <w:szCs w:val="28"/>
          <w:lang w:eastAsia="ru-RU"/>
        </w:rPr>
        <w:t xml:space="preserve">Прогноз социально-экономического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разрабатывается ежегодно в порядке установленным администрацией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1.3. Прогноз социально-экономического развития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1.4. Изменение прогноза социально–экономического развития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в  ходе составления или рассмотрения проекта бюджета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влечет за собой изменение основных характеристик проекта бюджета.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861CD3" w:rsidRPr="00EE47C9" w:rsidRDefault="00861CD3" w:rsidP="003F2E76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3F2E7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b/>
          <w:bCs/>
          <w:sz w:val="28"/>
          <w:szCs w:val="28"/>
          <w:lang w:eastAsia="ru-RU"/>
        </w:rPr>
        <w:t>2. Основные разделы и формы</w:t>
      </w:r>
    </w:p>
    <w:p w:rsidR="002D1D9B" w:rsidRPr="00EE47C9" w:rsidRDefault="002D1D9B" w:rsidP="00861CD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2.1 Прогноз социально</w:t>
      </w:r>
      <w:r w:rsidR="00501BBB" w:rsidRPr="00EE47C9">
        <w:rPr>
          <w:rFonts w:ascii="PT Astra Serif" w:hAnsi="PT Astra Serif"/>
          <w:sz w:val="28"/>
          <w:szCs w:val="28"/>
          <w:lang w:eastAsia="ru-RU"/>
        </w:rPr>
        <w:t xml:space="preserve"> экономического развития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разрабатывается по следующим основным разделам:</w:t>
      </w:r>
    </w:p>
    <w:p w:rsidR="002D1D9B" w:rsidRPr="00EE47C9" w:rsidRDefault="002D1D9B" w:rsidP="003F2E76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1) Введение</w:t>
      </w:r>
    </w:p>
    <w:p w:rsidR="002D1D9B" w:rsidRPr="00EE47C9" w:rsidRDefault="002D1D9B" w:rsidP="003F2E76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2) Демографическая ситуация</w:t>
      </w:r>
    </w:p>
    <w:p w:rsidR="002D1D9B" w:rsidRPr="00EE47C9" w:rsidRDefault="00F57E9A" w:rsidP="003F2E76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3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Цены и тарифы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4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Образование, культура, здравоохранение, спорт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5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) Социальная защита населения. 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6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) Жилищно-коммунальное хозяйство 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7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Благоустройство территории поселения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8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Финансовая обеспеченность поселения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9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) Структура расходов поселения</w:t>
      </w:r>
    </w:p>
    <w:p w:rsidR="002D1D9B" w:rsidRPr="00EE47C9" w:rsidRDefault="00F57E9A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10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) Основные направления деятельности поселения </w:t>
      </w: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lastRenderedPageBreak/>
        <w:t xml:space="preserve">2.2. Прогноз социально-экономического развития 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формируется в составе таблиц и пояснительной записки к ним. В пояснительной записке к прогнозу социально-экономического развития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приводится обоснование параметров прогноза.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757CC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главы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D1D9B"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образования: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- проводит организационную работу по разработке и формированию прогноза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Pr="00EE47C9">
        <w:rPr>
          <w:rFonts w:ascii="PT Astra Serif" w:hAnsi="PT Astra Serif"/>
          <w:sz w:val="28"/>
          <w:szCs w:val="28"/>
          <w:lang w:eastAsia="ru-RU"/>
        </w:rPr>
        <w:t>;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>- представляет главе</w:t>
      </w:r>
      <w:r w:rsidR="002757CC" w:rsidRPr="002757C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 на согласование основные показатели прогноза на очередной финансовый год и плановый период;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муниципального образования </w:t>
      </w: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E1F07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8E1F07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EE47C9" w:rsidRDefault="002D1D9B" w:rsidP="00861CD3">
      <w:pPr>
        <w:spacing w:after="0" w:line="240" w:lineRule="atLeast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2.4. Прогноз социально-экономического развития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E1F07">
        <w:rPr>
          <w:rFonts w:ascii="PT Astra Serif" w:hAnsi="PT Astra Serif"/>
          <w:sz w:val="28"/>
          <w:szCs w:val="28"/>
          <w:lang w:eastAsia="ru-RU"/>
        </w:rPr>
        <w:t>сельского поселения</w:t>
      </w:r>
      <w:r w:rsidR="008E1F07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одобряется администрацией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F57E9A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одновременно с принятием решения о внесении проекта бюджета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757CC">
        <w:rPr>
          <w:rFonts w:ascii="PT Astra Serif" w:hAnsi="PT Astra Serif"/>
          <w:sz w:val="28"/>
          <w:szCs w:val="28"/>
          <w:lang w:eastAsia="ru-RU"/>
        </w:rPr>
        <w:t xml:space="preserve">сельского поселения </w:t>
      </w:r>
      <w:r w:rsidRPr="00EE47C9">
        <w:rPr>
          <w:rFonts w:ascii="PT Astra Serif" w:hAnsi="PT Astra Serif"/>
          <w:sz w:val="28"/>
          <w:szCs w:val="28"/>
          <w:lang w:eastAsia="ru-RU"/>
        </w:rPr>
        <w:t xml:space="preserve">в Совет  </w:t>
      </w:r>
      <w:r w:rsidR="002757CC">
        <w:rPr>
          <w:rFonts w:ascii="PT Astra Serif" w:hAnsi="PT Astra Serif"/>
          <w:sz w:val="28"/>
          <w:szCs w:val="28"/>
          <w:lang w:eastAsia="ru-RU"/>
        </w:rPr>
        <w:t>Октябрьского</w:t>
      </w:r>
      <w:r w:rsidR="002757CC" w:rsidRPr="00EE47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E47C9">
        <w:rPr>
          <w:rFonts w:ascii="PT Astra Serif" w:hAnsi="PT Astra Serif"/>
          <w:sz w:val="28"/>
          <w:szCs w:val="28"/>
          <w:lang w:eastAsia="ru-RU"/>
        </w:rPr>
        <w:t>муниципального образования.        </w:t>
      </w: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7557DD">
      <w:pPr>
        <w:spacing w:after="0" w:line="240" w:lineRule="atLeast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1D9B" w:rsidRPr="00EE47C9" w:rsidRDefault="002D1D9B" w:rsidP="005F2F65">
      <w:pPr>
        <w:spacing w:after="0" w:line="240" w:lineRule="atLeast"/>
        <w:rPr>
          <w:rFonts w:ascii="PT Astra Serif" w:hAnsi="PT Astra Serif"/>
          <w:sz w:val="28"/>
          <w:szCs w:val="28"/>
          <w:lang w:eastAsia="ru-RU"/>
        </w:rPr>
      </w:pPr>
      <w:r w:rsidRPr="00EE47C9">
        <w:rPr>
          <w:rFonts w:ascii="PT Astra Serif" w:hAnsi="PT Astra Serif"/>
          <w:sz w:val="28"/>
          <w:szCs w:val="28"/>
          <w:lang w:eastAsia="ru-RU"/>
        </w:rPr>
        <w:t xml:space="preserve">  </w:t>
      </w:r>
    </w:p>
    <w:p w:rsidR="002D1D9B" w:rsidRPr="00EE47C9" w:rsidRDefault="002D1D9B" w:rsidP="005F2F65">
      <w:pPr>
        <w:spacing w:after="0" w:line="240" w:lineRule="atLeast"/>
        <w:rPr>
          <w:rFonts w:ascii="PT Astra Serif" w:hAnsi="PT Astra Serif"/>
          <w:sz w:val="28"/>
          <w:szCs w:val="28"/>
        </w:rPr>
      </w:pPr>
    </w:p>
    <w:sectPr w:rsidR="002D1D9B" w:rsidRPr="00EE47C9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67"/>
    <w:rsid w:val="000047A3"/>
    <w:rsid w:val="00095ED5"/>
    <w:rsid w:val="00137BB8"/>
    <w:rsid w:val="001D7867"/>
    <w:rsid w:val="00243C1F"/>
    <w:rsid w:val="00266438"/>
    <w:rsid w:val="0027171D"/>
    <w:rsid w:val="002757CC"/>
    <w:rsid w:val="002A03CE"/>
    <w:rsid w:val="002D1D9B"/>
    <w:rsid w:val="00370E27"/>
    <w:rsid w:val="003E4A7E"/>
    <w:rsid w:val="003F2E76"/>
    <w:rsid w:val="00436C51"/>
    <w:rsid w:val="00465821"/>
    <w:rsid w:val="004C76F0"/>
    <w:rsid w:val="00501BBB"/>
    <w:rsid w:val="00503B41"/>
    <w:rsid w:val="005D324F"/>
    <w:rsid w:val="005F2F65"/>
    <w:rsid w:val="006016C9"/>
    <w:rsid w:val="00637401"/>
    <w:rsid w:val="006870DD"/>
    <w:rsid w:val="006E666D"/>
    <w:rsid w:val="007167D3"/>
    <w:rsid w:val="007557DD"/>
    <w:rsid w:val="007F76A3"/>
    <w:rsid w:val="00861CD3"/>
    <w:rsid w:val="008E1F07"/>
    <w:rsid w:val="0091434B"/>
    <w:rsid w:val="009753D1"/>
    <w:rsid w:val="009E2B9A"/>
    <w:rsid w:val="00A4453B"/>
    <w:rsid w:val="00A45479"/>
    <w:rsid w:val="00A5121B"/>
    <w:rsid w:val="00A67EDC"/>
    <w:rsid w:val="00A920B2"/>
    <w:rsid w:val="00AB2A58"/>
    <w:rsid w:val="00AE6FD9"/>
    <w:rsid w:val="00B05B64"/>
    <w:rsid w:val="00B13C90"/>
    <w:rsid w:val="00B6671A"/>
    <w:rsid w:val="00BC17BF"/>
    <w:rsid w:val="00BF6F88"/>
    <w:rsid w:val="00D06867"/>
    <w:rsid w:val="00D13C99"/>
    <w:rsid w:val="00E2092E"/>
    <w:rsid w:val="00E64124"/>
    <w:rsid w:val="00EB6A96"/>
    <w:rsid w:val="00EE47C9"/>
    <w:rsid w:val="00F57E9A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068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40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37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2024-12-27T06:08:00Z</cp:lastPrinted>
  <dcterms:created xsi:type="dcterms:W3CDTF">2025-03-19T09:30:00Z</dcterms:created>
  <dcterms:modified xsi:type="dcterms:W3CDTF">2025-03-19T09:30:00Z</dcterms:modified>
</cp:coreProperties>
</file>