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B24D73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B24D73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B24D73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E70A3E">
        <w:rPr>
          <w:rFonts w:ascii="PT Astra Serif" w:hAnsi="PT Astra Serif"/>
          <w:b/>
          <w:bCs/>
          <w:sz w:val="28"/>
          <w:szCs w:val="28"/>
        </w:rPr>
        <w:t>16.09</w:t>
      </w:r>
      <w:r w:rsidR="002D0CEB" w:rsidRPr="00B24D73">
        <w:rPr>
          <w:rFonts w:ascii="PT Astra Serif" w:hAnsi="PT Astra Serif"/>
          <w:b/>
          <w:bCs/>
          <w:sz w:val="28"/>
          <w:szCs w:val="28"/>
        </w:rPr>
        <w:t>.</w:t>
      </w:r>
      <w:r w:rsidRPr="00B24D73">
        <w:rPr>
          <w:rFonts w:ascii="PT Astra Serif" w:hAnsi="PT Astra Serif"/>
          <w:b/>
          <w:bCs/>
          <w:sz w:val="28"/>
          <w:szCs w:val="28"/>
        </w:rPr>
        <w:t>202</w:t>
      </w:r>
      <w:r w:rsidR="00F47A5E" w:rsidRPr="00B24D73">
        <w:rPr>
          <w:rFonts w:ascii="PT Astra Serif" w:hAnsi="PT Astra Serif"/>
          <w:b/>
          <w:bCs/>
          <w:sz w:val="28"/>
          <w:szCs w:val="28"/>
        </w:rPr>
        <w:t>2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E70A3E">
        <w:rPr>
          <w:rFonts w:ascii="PT Astra Serif" w:hAnsi="PT Astra Serif"/>
          <w:b/>
          <w:bCs/>
          <w:sz w:val="28"/>
          <w:szCs w:val="28"/>
        </w:rPr>
        <w:t>17/03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  </w:t>
      </w:r>
      <w:r w:rsidRPr="00B24D73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BC33B4"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3A6F" w:rsidRPr="00B24D73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D5B48" w:rsidRPr="00B24D73">
        <w:rPr>
          <w:rFonts w:ascii="PT Astra Serif" w:hAnsi="PT Astra Serif"/>
          <w:b/>
          <w:bCs/>
          <w:sz w:val="28"/>
          <w:szCs w:val="28"/>
        </w:rPr>
        <w:t>п. Октябрьский</w:t>
      </w:r>
    </w:p>
    <w:p w:rsidR="00F61745" w:rsidRPr="00B24D73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F47A5E" w:rsidRPr="00B24D73" w:rsidRDefault="00AD5B48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="00F47A5E"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Саратовской области № </w:t>
      </w:r>
      <w:r w:rsidR="00AD5B48" w:rsidRPr="00B24D73">
        <w:rPr>
          <w:rFonts w:ascii="PT Astra Serif" w:hAnsi="PT Astra Serif"/>
          <w:b/>
          <w:sz w:val="28"/>
          <w:szCs w:val="28"/>
        </w:rPr>
        <w:t>06/02</w:t>
      </w:r>
      <w:r w:rsidRPr="00B24D73">
        <w:rPr>
          <w:rFonts w:ascii="PT Astra Serif" w:hAnsi="PT Astra Serif"/>
          <w:b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b/>
          <w:sz w:val="28"/>
          <w:szCs w:val="28"/>
        </w:rPr>
        <w:t>0</w:t>
      </w:r>
      <w:r w:rsidRPr="00B24D73">
        <w:rPr>
          <w:rFonts w:ascii="PT Astra Serif" w:hAnsi="PT Astra Serif"/>
          <w:b/>
          <w:sz w:val="28"/>
          <w:szCs w:val="28"/>
        </w:rPr>
        <w:t xml:space="preserve">.12.2021 г.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«О бюджете </w:t>
      </w:r>
      <w:r w:rsidR="00AD5B48"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61745" w:rsidRPr="00B24D73" w:rsidRDefault="00F47A5E" w:rsidP="00F47A5E">
      <w:pPr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Саратовской области на 2022 год»</w:t>
      </w:r>
    </w:p>
    <w:p w:rsidR="00F61745" w:rsidRPr="00B24D73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61745" w:rsidRPr="00B24D73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F61745" w:rsidRPr="00B24D73" w:rsidRDefault="00F61745" w:rsidP="00F61745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61745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47A5E" w:rsidRPr="00B24D73" w:rsidRDefault="00F47A5E" w:rsidP="00F47A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B24D73">
        <w:rPr>
          <w:rFonts w:ascii="PT Astra Serif" w:hAnsi="PT Astra Serif"/>
          <w:sz w:val="28"/>
          <w:szCs w:val="28"/>
        </w:rPr>
        <w:t>06/02</w:t>
      </w:r>
      <w:r w:rsidRPr="00B24D73">
        <w:rPr>
          <w:rFonts w:ascii="PT Astra Serif" w:hAnsi="PT Astra Serif"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sz w:val="28"/>
          <w:szCs w:val="28"/>
        </w:rPr>
        <w:t>0</w:t>
      </w:r>
      <w:r w:rsidRPr="00B24D73">
        <w:rPr>
          <w:rFonts w:ascii="PT Astra Serif" w:hAnsi="PT Astra Serif"/>
          <w:sz w:val="28"/>
          <w:szCs w:val="28"/>
        </w:rPr>
        <w:t xml:space="preserve">.12.2021 года «О бюджете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 и дополнения:</w:t>
      </w:r>
    </w:p>
    <w:p w:rsidR="00F47A5E" w:rsidRPr="00B24D73" w:rsidRDefault="00F47A5E" w:rsidP="00F47A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A2CF8" w:rsidRPr="00B24D73" w:rsidRDefault="00F47A5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>1. В Приложение №</w:t>
      </w:r>
      <w:r w:rsidR="00BA1678" w:rsidRPr="00B24D73">
        <w:rPr>
          <w:rFonts w:ascii="PT Astra Serif" w:hAnsi="PT Astra Serif"/>
          <w:sz w:val="28"/>
          <w:szCs w:val="28"/>
        </w:rPr>
        <w:t xml:space="preserve"> </w:t>
      </w:r>
      <w:r w:rsidRPr="00B24D73">
        <w:rPr>
          <w:rFonts w:ascii="PT Astra Serif" w:hAnsi="PT Astra Serif"/>
          <w:sz w:val="28"/>
          <w:szCs w:val="28"/>
        </w:rPr>
        <w:t xml:space="preserve">2 «Ведомственная структура расходов бюджета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p w:rsidR="00F47A5E" w:rsidRPr="00B24D73" w:rsidRDefault="009A7DC2" w:rsidP="00F47A5E">
      <w:pPr>
        <w:pStyle w:val="a6"/>
        <w:jc w:val="center"/>
        <w:rPr>
          <w:rFonts w:ascii="PT Astra Serif" w:hAnsi="PT Astra Serif"/>
          <w:bCs/>
          <w:sz w:val="20"/>
          <w:szCs w:val="20"/>
        </w:rPr>
      </w:pP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Cs/>
          <w:sz w:val="20"/>
          <w:szCs w:val="20"/>
        </w:rPr>
        <w:t>(тыс</w:t>
      </w:r>
      <w:proofErr w:type="gramStart"/>
      <w:r w:rsidRPr="00B24D73">
        <w:rPr>
          <w:rFonts w:ascii="PT Astra Serif" w:hAnsi="PT Astra Serif"/>
          <w:bCs/>
          <w:sz w:val="20"/>
          <w:szCs w:val="20"/>
        </w:rPr>
        <w:t>.р</w:t>
      </w:r>
      <w:proofErr w:type="gramEnd"/>
      <w:r w:rsidRPr="00B24D73">
        <w:rPr>
          <w:rFonts w:ascii="PT Astra Serif" w:hAnsi="PT Astra Serif"/>
          <w:bCs/>
          <w:sz w:val="20"/>
          <w:szCs w:val="20"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67"/>
        <w:gridCol w:w="711"/>
        <w:gridCol w:w="566"/>
        <w:gridCol w:w="1570"/>
        <w:gridCol w:w="1122"/>
        <w:gridCol w:w="852"/>
      </w:tblGrid>
      <w:tr w:rsidR="00BA2CF8" w:rsidRPr="00B24D73" w:rsidTr="00FC109B">
        <w:trPr>
          <w:trHeight w:val="5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BA2CF8" w:rsidRPr="00B24D73" w:rsidTr="00FC109B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24D73" w:rsidTr="00FC109B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192F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2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24D73">
              <w:rPr>
                <w:rFonts w:ascii="PT Astra Serif" w:hAnsi="PT Astra Serif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357C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21 0 00 00000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6443D2" w:rsidP="00E70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E70A3E"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FC109B" w:rsidRPr="00B24D73" w:rsidTr="00FC109B">
        <w:trPr>
          <w:trHeight w:val="4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0000000000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B24D73" w:rsidRDefault="00E70A3E" w:rsidP="006443D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-6,8</w:t>
            </w:r>
          </w:p>
        </w:tc>
      </w:tr>
      <w:tr w:rsidR="00FC109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0000000000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24D73" w:rsidRDefault="00FC109B" w:rsidP="00FC109B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109B" w:rsidRPr="00B24D73" w:rsidRDefault="00E70A3E" w:rsidP="006443D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-6,8</w:t>
            </w:r>
          </w:p>
        </w:tc>
      </w:tr>
      <w:tr w:rsidR="00B24D73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E70A3E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-6,8</w:t>
            </w:r>
          </w:p>
        </w:tc>
      </w:tr>
      <w:tr w:rsidR="00B24D73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E70A3E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-6,8</w:t>
            </w:r>
          </w:p>
        </w:tc>
      </w:tr>
      <w:tr w:rsidR="00B24D73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B24D73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4D73" w:rsidRPr="00B24D73" w:rsidRDefault="00E70A3E" w:rsidP="00B24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-6,8</w:t>
            </w:r>
          </w:p>
        </w:tc>
      </w:tr>
      <w:tr w:rsidR="00A4248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24D73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BA2CF8" w:rsidRPr="00B24D73" w:rsidRDefault="00BA2CF8" w:rsidP="000E5ED9">
      <w:pPr>
        <w:ind w:left="4962"/>
        <w:jc w:val="both"/>
        <w:textAlignment w:val="baseline"/>
        <w:rPr>
          <w:rFonts w:ascii="PT Astra Serif" w:hAnsi="PT Astra Serif"/>
        </w:rPr>
      </w:pPr>
    </w:p>
    <w:p w:rsidR="008F3A6F" w:rsidRPr="00B24D73" w:rsidRDefault="008F3A6F" w:rsidP="008F3A6F">
      <w:pPr>
        <w:spacing w:line="228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2. </w:t>
      </w:r>
      <w:r w:rsidRPr="00B24D73">
        <w:rPr>
          <w:rFonts w:ascii="PT Astra Serif" w:hAnsi="PT Astra Serif"/>
          <w:bCs/>
          <w:sz w:val="28"/>
          <w:szCs w:val="28"/>
        </w:rPr>
        <w:t>Внести изменение в  Приложение № 3«Распределение бюджетных ассигнований бюджета Октябрьского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расходов»:</w:t>
      </w:r>
    </w:p>
    <w:p w:rsidR="00BA1678" w:rsidRPr="00B24D73" w:rsidRDefault="00A8083A" w:rsidP="00BA1678">
      <w:pPr>
        <w:ind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  <w:t>(тыс</w:t>
      </w:r>
      <w:proofErr w:type="gramStart"/>
      <w:r w:rsidRPr="00B24D73">
        <w:rPr>
          <w:rFonts w:ascii="PT Astra Serif" w:hAnsi="PT Astra Serif"/>
          <w:bCs/>
        </w:rPr>
        <w:t>.р</w:t>
      </w:r>
      <w:proofErr w:type="gramEnd"/>
      <w:r w:rsidRPr="00B24D73">
        <w:rPr>
          <w:rFonts w:ascii="PT Astra Serif" w:hAnsi="PT Astra Serif"/>
          <w:bCs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11"/>
        <w:gridCol w:w="709"/>
        <w:gridCol w:w="1419"/>
        <w:gridCol w:w="1133"/>
        <w:gridCol w:w="850"/>
      </w:tblGrid>
      <w:tr w:rsidR="004604E7" w:rsidRPr="00B24D73" w:rsidTr="00E70A3E">
        <w:trPr>
          <w:trHeight w:val="561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604E7" w:rsidRPr="00B24D73" w:rsidTr="00E70A3E">
        <w:trPr>
          <w:trHeight w:val="25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E70A3E" w:rsidRPr="00B24D73" w:rsidTr="00FC109B">
        <w:trPr>
          <w:trHeight w:val="242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FC109B">
        <w:trPr>
          <w:trHeight w:val="46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21 0 00 00000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+6,8</w:t>
            </w:r>
          </w:p>
        </w:tc>
      </w:tr>
      <w:tr w:rsidR="00E70A3E" w:rsidRPr="00B24D73" w:rsidTr="00192F6A">
        <w:trPr>
          <w:trHeight w:val="241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sz w:val="24"/>
                <w:szCs w:val="24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-6,8</w:t>
            </w:r>
          </w:p>
        </w:tc>
      </w:tr>
      <w:tr w:rsidR="00E70A3E" w:rsidRPr="00B24D73" w:rsidTr="00153FE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0000000000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pStyle w:val="a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-6,8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-6,8</w:t>
            </w:r>
          </w:p>
        </w:tc>
      </w:tr>
      <w:tr w:rsidR="00E70A3E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-6,8</w:t>
            </w:r>
          </w:p>
        </w:tc>
      </w:tr>
      <w:tr w:rsidR="00E70A3E" w:rsidRPr="00B24D73" w:rsidTr="00153FE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0A3E" w:rsidRPr="00B24D73" w:rsidRDefault="00E70A3E" w:rsidP="008F04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-6,8</w:t>
            </w:r>
          </w:p>
        </w:tc>
      </w:tr>
      <w:tr w:rsidR="008F3A6F" w:rsidRPr="00B24D73" w:rsidTr="00FC109B">
        <w:trPr>
          <w:trHeight w:val="25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24D73" w:rsidRDefault="008F3A6F" w:rsidP="00E973B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24D73" w:rsidRDefault="008F3A6F" w:rsidP="00E973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24D73" w:rsidRDefault="008F3A6F" w:rsidP="00E973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24D73" w:rsidRDefault="008F3A6F" w:rsidP="00E973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24D73" w:rsidRDefault="008F3A6F" w:rsidP="00E973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3A6F" w:rsidRPr="00B24D73" w:rsidRDefault="008F3A6F" w:rsidP="00E973B2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0E6794" w:rsidRPr="00B24D73" w:rsidRDefault="000E6794" w:rsidP="000E6794">
      <w:pPr>
        <w:jc w:val="both"/>
        <w:textAlignment w:val="baseline"/>
        <w:rPr>
          <w:rFonts w:ascii="PT Astra Serif" w:hAnsi="PT Astra Serif"/>
          <w:bCs/>
        </w:rPr>
      </w:pPr>
    </w:p>
    <w:p w:rsidR="00BA1678" w:rsidRPr="00B24D73" w:rsidRDefault="00BA1678" w:rsidP="000E6794">
      <w:pPr>
        <w:jc w:val="both"/>
        <w:textAlignment w:val="baseline"/>
        <w:rPr>
          <w:rFonts w:ascii="PT Astra Serif" w:hAnsi="PT Astra Serif"/>
        </w:rPr>
      </w:pPr>
    </w:p>
    <w:p w:rsidR="000E6794" w:rsidRPr="00B24D73" w:rsidRDefault="008F3A6F" w:rsidP="000E6794">
      <w:pPr>
        <w:pStyle w:val="a5"/>
        <w:rPr>
          <w:rFonts w:ascii="PT Astra Serif" w:hAnsi="PT Astra Serif"/>
        </w:rPr>
      </w:pPr>
      <w:r w:rsidRPr="00B24D73">
        <w:rPr>
          <w:rFonts w:ascii="PT Astra Serif" w:hAnsi="PT Astra Serif"/>
          <w:bCs/>
        </w:rPr>
        <w:t>3</w:t>
      </w:r>
      <w:r w:rsidR="00BA1678" w:rsidRPr="00B24D73">
        <w:rPr>
          <w:rFonts w:ascii="PT Astra Serif" w:hAnsi="PT Astra Serif"/>
          <w:bCs/>
        </w:rPr>
        <w:t>.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  <w:bCs/>
        </w:rPr>
        <w:t>Настоящее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</w:rPr>
        <w:t>Решение вступает в силу со дня его обнародования.</w:t>
      </w:r>
    </w:p>
    <w:p w:rsidR="000E6794" w:rsidRPr="00B24D73" w:rsidRDefault="000E6794" w:rsidP="000E6794">
      <w:pPr>
        <w:pStyle w:val="a5"/>
        <w:rPr>
          <w:rFonts w:ascii="PT Astra Serif" w:hAnsi="PT Astra Serif"/>
        </w:rPr>
      </w:pPr>
    </w:p>
    <w:p w:rsidR="000E6794" w:rsidRPr="00B24D73" w:rsidRDefault="00E70A3E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FC109B" w:rsidRPr="00B24D73"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083A" w:rsidRPr="00B24D73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0E6794" w:rsidRPr="00B24D73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E70A3E">
        <w:rPr>
          <w:rFonts w:ascii="PT Astra Serif" w:hAnsi="PT Astra Serif"/>
          <w:b/>
          <w:sz w:val="28"/>
          <w:szCs w:val="28"/>
        </w:rPr>
        <w:tab/>
      </w:r>
      <w:r w:rsidR="00E70A3E">
        <w:rPr>
          <w:rFonts w:ascii="PT Astra Serif" w:hAnsi="PT Astra Serif"/>
          <w:b/>
          <w:sz w:val="28"/>
          <w:szCs w:val="28"/>
        </w:rPr>
        <w:tab/>
      </w:r>
      <w:r w:rsidR="00E70A3E">
        <w:rPr>
          <w:rFonts w:ascii="PT Astra Serif" w:hAnsi="PT Astra Serif"/>
          <w:b/>
          <w:sz w:val="28"/>
          <w:szCs w:val="28"/>
        </w:rPr>
        <w:tab/>
      </w:r>
      <w:r w:rsidR="00E70A3E">
        <w:rPr>
          <w:rFonts w:ascii="PT Astra Serif" w:hAnsi="PT Astra Serif"/>
          <w:b/>
          <w:sz w:val="28"/>
          <w:szCs w:val="28"/>
        </w:rPr>
        <w:tab/>
      </w:r>
      <w:r w:rsidR="00E70A3E">
        <w:rPr>
          <w:rFonts w:ascii="PT Astra Serif" w:hAnsi="PT Astra Serif"/>
          <w:b/>
          <w:sz w:val="28"/>
          <w:szCs w:val="28"/>
        </w:rPr>
        <w:tab/>
        <w:t>В.Ю. Жамков</w:t>
      </w:r>
    </w:p>
    <w:p w:rsidR="00BA2CF8" w:rsidRPr="00B24D73" w:rsidRDefault="00E70A3E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4604E7" w:rsidRPr="00B24D73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      </w:t>
      </w:r>
      <w:r w:rsidR="00A8083A" w:rsidRPr="00B24D7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sectPr w:rsidR="00BA2CF8" w:rsidRPr="00B24D73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A0705"/>
    <w:rsid w:val="000D6D10"/>
    <w:rsid w:val="000E5ED9"/>
    <w:rsid w:val="000E6794"/>
    <w:rsid w:val="001877D6"/>
    <w:rsid w:val="00192F6A"/>
    <w:rsid w:val="00197640"/>
    <w:rsid w:val="001B3D54"/>
    <w:rsid w:val="00227BEF"/>
    <w:rsid w:val="002A6D5D"/>
    <w:rsid w:val="002D0CEB"/>
    <w:rsid w:val="002D47DF"/>
    <w:rsid w:val="002D7CDF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C243F"/>
    <w:rsid w:val="005D7228"/>
    <w:rsid w:val="005D7D34"/>
    <w:rsid w:val="006111B9"/>
    <w:rsid w:val="0061307E"/>
    <w:rsid w:val="00633CE5"/>
    <w:rsid w:val="006443D2"/>
    <w:rsid w:val="00651CB2"/>
    <w:rsid w:val="00670B6B"/>
    <w:rsid w:val="006761E0"/>
    <w:rsid w:val="006E61DB"/>
    <w:rsid w:val="006E68C5"/>
    <w:rsid w:val="006F0E5A"/>
    <w:rsid w:val="006F614D"/>
    <w:rsid w:val="00703873"/>
    <w:rsid w:val="00706A7C"/>
    <w:rsid w:val="00765CD1"/>
    <w:rsid w:val="00780D8F"/>
    <w:rsid w:val="00797510"/>
    <w:rsid w:val="007A2929"/>
    <w:rsid w:val="00800F99"/>
    <w:rsid w:val="00815822"/>
    <w:rsid w:val="00883ADC"/>
    <w:rsid w:val="008E365F"/>
    <w:rsid w:val="008F3A6F"/>
    <w:rsid w:val="009172F1"/>
    <w:rsid w:val="0093456F"/>
    <w:rsid w:val="00951D38"/>
    <w:rsid w:val="00972A21"/>
    <w:rsid w:val="009A7DC2"/>
    <w:rsid w:val="009D5837"/>
    <w:rsid w:val="00A4248B"/>
    <w:rsid w:val="00A601AA"/>
    <w:rsid w:val="00A8083A"/>
    <w:rsid w:val="00AC7E89"/>
    <w:rsid w:val="00AD5B48"/>
    <w:rsid w:val="00B24D73"/>
    <w:rsid w:val="00BA1678"/>
    <w:rsid w:val="00BA2CF8"/>
    <w:rsid w:val="00BC33B4"/>
    <w:rsid w:val="00BC7934"/>
    <w:rsid w:val="00C474D8"/>
    <w:rsid w:val="00C65F79"/>
    <w:rsid w:val="00C949F8"/>
    <w:rsid w:val="00CD26C8"/>
    <w:rsid w:val="00CE32A2"/>
    <w:rsid w:val="00D01219"/>
    <w:rsid w:val="00D500B6"/>
    <w:rsid w:val="00DA2BCA"/>
    <w:rsid w:val="00E2208B"/>
    <w:rsid w:val="00E33C0F"/>
    <w:rsid w:val="00E70A3E"/>
    <w:rsid w:val="00E7143D"/>
    <w:rsid w:val="00F47A5E"/>
    <w:rsid w:val="00F61745"/>
    <w:rsid w:val="00F66489"/>
    <w:rsid w:val="00F76ED9"/>
    <w:rsid w:val="00FB65C9"/>
    <w:rsid w:val="00FC109B"/>
    <w:rsid w:val="00FC2322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2022-09-07T05:49:00Z</cp:lastPrinted>
  <dcterms:created xsi:type="dcterms:W3CDTF">2022-09-16T06:15:00Z</dcterms:created>
  <dcterms:modified xsi:type="dcterms:W3CDTF">2022-09-16T06:15:00Z</dcterms:modified>
</cp:coreProperties>
</file>