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AD" w:rsidRDefault="008809AD" w:rsidP="008809AD">
      <w:pPr>
        <w:rPr>
          <w:b/>
          <w:color w:val="262626"/>
          <w:sz w:val="28"/>
          <w:szCs w:val="28"/>
        </w:rPr>
      </w:pPr>
    </w:p>
    <w:p w:rsidR="00FA6D96" w:rsidRDefault="00FA6D96" w:rsidP="008809AD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4E4FD6" w:rsidRDefault="00883E12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952C7" w:rsidRDefault="006952C7" w:rsidP="008809AD">
      <w:pPr>
        <w:rPr>
          <w:b/>
          <w:sz w:val="28"/>
          <w:szCs w:val="28"/>
        </w:rPr>
      </w:pPr>
    </w:p>
    <w:p w:rsidR="006952C7" w:rsidRPr="00F87769" w:rsidRDefault="006952C7" w:rsidP="008809AD">
      <w:pPr>
        <w:rPr>
          <w:b/>
          <w:sz w:val="28"/>
          <w:szCs w:val="28"/>
        </w:rPr>
      </w:pPr>
    </w:p>
    <w:p w:rsidR="00F87769" w:rsidRPr="00F87769" w:rsidRDefault="00F8776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87769">
        <w:rPr>
          <w:b/>
          <w:color w:val="262626"/>
          <w:sz w:val="28"/>
          <w:szCs w:val="28"/>
        </w:rPr>
        <w:t>АДМИНИСТРАЦИЯ</w:t>
      </w:r>
    </w:p>
    <w:p w:rsidR="00F87769" w:rsidRPr="00F87769" w:rsidRDefault="00883E12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 xml:space="preserve">ОКТЯБРЬСКОГО </w:t>
      </w:r>
      <w:r w:rsidR="00F87769" w:rsidRPr="00F87769">
        <w:rPr>
          <w:b/>
          <w:color w:val="262626"/>
          <w:sz w:val="28"/>
          <w:szCs w:val="28"/>
        </w:rPr>
        <w:t>МУНИЦИПАЛЬНОГО ОБРАЗОВАНИЯ</w:t>
      </w:r>
    </w:p>
    <w:p w:rsidR="00F87769" w:rsidRPr="00F87769" w:rsidRDefault="00F8776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87769">
        <w:rPr>
          <w:b/>
          <w:color w:val="262626"/>
          <w:sz w:val="28"/>
          <w:szCs w:val="28"/>
        </w:rPr>
        <w:t>БАЛАШОВСКОГО МУНИЦИПАЛЬНОГО РАЙОНА</w:t>
      </w:r>
    </w:p>
    <w:p w:rsidR="00F87769" w:rsidRPr="00F87769" w:rsidRDefault="00F8776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87769">
        <w:rPr>
          <w:b/>
          <w:color w:val="262626"/>
          <w:sz w:val="28"/>
          <w:szCs w:val="28"/>
        </w:rPr>
        <w:t>САРАТОВСКОЙ ОБЛАСТИ</w:t>
      </w:r>
    </w:p>
    <w:p w:rsidR="00F87769" w:rsidRPr="00F87769" w:rsidRDefault="00F8776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F87769" w:rsidRPr="00F87769" w:rsidRDefault="00F8776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87769">
        <w:rPr>
          <w:b/>
          <w:color w:val="262626"/>
          <w:sz w:val="28"/>
          <w:szCs w:val="28"/>
        </w:rPr>
        <w:t>ПОСТАНОВЛЕНИЕ</w:t>
      </w:r>
      <w:r w:rsidR="00441B37">
        <w:rPr>
          <w:b/>
          <w:color w:val="262626"/>
          <w:sz w:val="28"/>
          <w:szCs w:val="28"/>
        </w:rPr>
        <w:t xml:space="preserve">    </w:t>
      </w:r>
      <w:r w:rsidR="009726A0">
        <w:rPr>
          <w:b/>
          <w:color w:val="262626"/>
          <w:sz w:val="28"/>
          <w:szCs w:val="28"/>
        </w:rPr>
        <w:t xml:space="preserve"> </w:t>
      </w:r>
    </w:p>
    <w:p w:rsidR="00F87769" w:rsidRPr="00F87769" w:rsidRDefault="00F8776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F87769" w:rsidRPr="00F87769" w:rsidRDefault="00F87769" w:rsidP="00F87769">
      <w:pPr>
        <w:jc w:val="center"/>
        <w:rPr>
          <w:b/>
          <w:sz w:val="28"/>
          <w:szCs w:val="28"/>
        </w:rPr>
      </w:pPr>
    </w:p>
    <w:p w:rsidR="006952C7" w:rsidRDefault="00357FA3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9726A0">
        <w:rPr>
          <w:b/>
          <w:sz w:val="28"/>
          <w:szCs w:val="28"/>
        </w:rPr>
        <w:t xml:space="preserve"> 11.02.2022</w:t>
      </w:r>
      <w:r w:rsidR="00441B37">
        <w:rPr>
          <w:b/>
          <w:sz w:val="28"/>
          <w:szCs w:val="28"/>
        </w:rPr>
        <w:t xml:space="preserve"> </w:t>
      </w:r>
      <w:r w:rsidR="00883E12">
        <w:rPr>
          <w:b/>
          <w:sz w:val="28"/>
          <w:szCs w:val="28"/>
        </w:rPr>
        <w:t xml:space="preserve"> г.</w:t>
      </w:r>
      <w:r w:rsidR="00F87769">
        <w:rPr>
          <w:b/>
          <w:sz w:val="28"/>
          <w:szCs w:val="28"/>
        </w:rPr>
        <w:t xml:space="preserve"> </w:t>
      </w:r>
      <w:r w:rsidR="00F87769" w:rsidRPr="00F87769">
        <w:rPr>
          <w:b/>
          <w:sz w:val="28"/>
          <w:szCs w:val="28"/>
        </w:rPr>
        <w:t>№</w:t>
      </w:r>
      <w:r w:rsidR="00883E12">
        <w:rPr>
          <w:b/>
          <w:sz w:val="28"/>
          <w:szCs w:val="28"/>
        </w:rPr>
        <w:t xml:space="preserve"> </w:t>
      </w:r>
      <w:r w:rsidR="00441B37">
        <w:rPr>
          <w:b/>
          <w:sz w:val="28"/>
          <w:szCs w:val="28"/>
        </w:rPr>
        <w:t xml:space="preserve"> </w:t>
      </w:r>
      <w:r w:rsidR="009726A0">
        <w:rPr>
          <w:b/>
          <w:sz w:val="28"/>
          <w:szCs w:val="28"/>
        </w:rPr>
        <w:t>1</w:t>
      </w:r>
      <w:r w:rsidR="00883E12">
        <w:rPr>
          <w:b/>
          <w:sz w:val="28"/>
          <w:szCs w:val="28"/>
        </w:rPr>
        <w:t xml:space="preserve"> </w:t>
      </w:r>
      <w:r w:rsidR="00F87769">
        <w:rPr>
          <w:b/>
          <w:sz w:val="28"/>
          <w:szCs w:val="28"/>
        </w:rPr>
        <w:t>-</w:t>
      </w:r>
      <w:r w:rsidR="00883E12">
        <w:rPr>
          <w:b/>
          <w:sz w:val="28"/>
          <w:szCs w:val="28"/>
        </w:rPr>
        <w:t xml:space="preserve"> </w:t>
      </w:r>
      <w:proofErr w:type="spellStart"/>
      <w:proofErr w:type="gramStart"/>
      <w:r w:rsidR="00F87769">
        <w:rPr>
          <w:b/>
          <w:sz w:val="28"/>
          <w:szCs w:val="28"/>
        </w:rPr>
        <w:t>п</w:t>
      </w:r>
      <w:proofErr w:type="spellEnd"/>
      <w:proofErr w:type="gramEnd"/>
    </w:p>
    <w:p w:rsidR="008809AD" w:rsidRDefault="008809AD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стоимости услуг, предоставляемых </w:t>
      </w:r>
    </w:p>
    <w:p w:rsidR="008809AD" w:rsidRDefault="00883E12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809AD">
        <w:rPr>
          <w:b/>
          <w:sz w:val="28"/>
          <w:szCs w:val="28"/>
        </w:rPr>
        <w:t>согласно гарантированному</w:t>
      </w:r>
    </w:p>
    <w:p w:rsidR="008809AD" w:rsidRDefault="00883E12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809AD">
        <w:rPr>
          <w:b/>
          <w:sz w:val="28"/>
          <w:szCs w:val="28"/>
        </w:rPr>
        <w:t>перечню услуг по погребению</w:t>
      </w:r>
    </w:p>
    <w:p w:rsidR="008809AD" w:rsidRDefault="00883E12" w:rsidP="008809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809AD">
        <w:rPr>
          <w:b/>
          <w:sz w:val="28"/>
          <w:szCs w:val="28"/>
        </w:rPr>
        <w:t>умерших (погибших)</w:t>
      </w:r>
    </w:p>
    <w:p w:rsidR="008809AD" w:rsidRDefault="008809AD" w:rsidP="008809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Федеральными законами от 12 января 1996г. № 8-ФЗ                           «О  погребении и похоронном деле» и от 6 октября 2003г. № 131 – ФЗ «Об общих принципах организации местного самоуправления в Российской   Федерации» администрация  </w:t>
      </w:r>
      <w:r w:rsidR="009726A0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  </w:t>
      </w:r>
    </w:p>
    <w:p w:rsidR="008809AD" w:rsidRDefault="008809AD" w:rsidP="008809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ПОСТАНОВЛЯЕТ: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требования к качеству услуг, предоставляемых согласно гарантированному перечню услуг по погребению умерших (погибших), на территории </w:t>
      </w:r>
      <w:r w:rsidR="00883E1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 (Приложение № 1).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на территории </w:t>
      </w:r>
      <w:r w:rsidR="00883E1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 (Приложение № 2).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стоимость услуг, предоставляемых согласно  гарантированному перечню услуг по погребению умерших (погибших) на территории </w:t>
      </w:r>
      <w:r w:rsidR="00883E1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 (Приложение № 3).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на территории </w:t>
      </w:r>
      <w:r w:rsidR="00883E1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 (Приложение № 4).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обнародования  и распространяется на правоо</w:t>
      </w:r>
      <w:r w:rsidR="00357FA3">
        <w:rPr>
          <w:sz w:val="28"/>
          <w:szCs w:val="28"/>
        </w:rPr>
        <w:t>тношения, возникшие с 01.02.202</w:t>
      </w:r>
      <w:r w:rsidR="00AC5B58">
        <w:rPr>
          <w:sz w:val="28"/>
          <w:szCs w:val="28"/>
        </w:rPr>
        <w:t>2</w:t>
      </w:r>
      <w:r>
        <w:rPr>
          <w:sz w:val="28"/>
          <w:szCs w:val="28"/>
        </w:rPr>
        <w:t>г</w:t>
      </w:r>
    </w:p>
    <w:p w:rsidR="008809AD" w:rsidRDefault="00357FA3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№</w:t>
      </w:r>
      <w:r w:rsidR="00B2210C">
        <w:rPr>
          <w:sz w:val="28"/>
          <w:szCs w:val="28"/>
        </w:rPr>
        <w:t xml:space="preserve"> </w:t>
      </w:r>
      <w:r w:rsidR="00AC5B58">
        <w:rPr>
          <w:sz w:val="28"/>
          <w:szCs w:val="28"/>
        </w:rPr>
        <w:t xml:space="preserve"> </w:t>
      </w:r>
      <w:r w:rsidR="00B2210C">
        <w:rPr>
          <w:sz w:val="28"/>
          <w:szCs w:val="28"/>
        </w:rPr>
        <w:t>2</w:t>
      </w:r>
      <w:r w:rsidR="00FA6D96">
        <w:rPr>
          <w:sz w:val="28"/>
          <w:szCs w:val="28"/>
        </w:rPr>
        <w:t>-п от 1</w:t>
      </w:r>
      <w:r w:rsidR="00AC5B58">
        <w:rPr>
          <w:sz w:val="28"/>
          <w:szCs w:val="28"/>
        </w:rPr>
        <w:t>7</w:t>
      </w:r>
      <w:r w:rsidR="00FA6D96">
        <w:rPr>
          <w:sz w:val="28"/>
          <w:szCs w:val="28"/>
        </w:rPr>
        <w:t>.02</w:t>
      </w:r>
      <w:r>
        <w:rPr>
          <w:sz w:val="28"/>
          <w:szCs w:val="28"/>
        </w:rPr>
        <w:t>.202</w:t>
      </w:r>
      <w:r w:rsidR="00AC5B58">
        <w:rPr>
          <w:sz w:val="28"/>
          <w:szCs w:val="28"/>
        </w:rPr>
        <w:t>1</w:t>
      </w:r>
      <w:r w:rsidR="008809AD">
        <w:rPr>
          <w:sz w:val="28"/>
          <w:szCs w:val="28"/>
        </w:rPr>
        <w:t xml:space="preserve"> года считать у</w:t>
      </w:r>
      <w:r w:rsidR="00FA6D96">
        <w:rPr>
          <w:sz w:val="28"/>
          <w:szCs w:val="28"/>
        </w:rPr>
        <w:t>тратившим силу</w:t>
      </w:r>
    </w:p>
    <w:p w:rsidR="008809AD" w:rsidRDefault="008809AD" w:rsidP="008809AD">
      <w:pPr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809AD" w:rsidRDefault="00AC5B58" w:rsidP="008809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809AD">
        <w:rPr>
          <w:b/>
          <w:sz w:val="28"/>
          <w:szCs w:val="28"/>
        </w:rPr>
        <w:t xml:space="preserve"> </w:t>
      </w:r>
      <w:proofErr w:type="gramStart"/>
      <w:r w:rsidR="00883E12">
        <w:rPr>
          <w:b/>
          <w:sz w:val="28"/>
          <w:szCs w:val="28"/>
        </w:rPr>
        <w:t>Октябрьского</w:t>
      </w:r>
      <w:proofErr w:type="gramEnd"/>
    </w:p>
    <w:p w:rsidR="008809AD" w:rsidRDefault="008809AD" w:rsidP="008809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</w:t>
      </w:r>
      <w:r w:rsidR="00883E12">
        <w:rPr>
          <w:b/>
          <w:sz w:val="28"/>
          <w:szCs w:val="28"/>
        </w:rPr>
        <w:t xml:space="preserve">        </w:t>
      </w:r>
      <w:r w:rsidR="00AC5B58">
        <w:rPr>
          <w:b/>
          <w:sz w:val="28"/>
          <w:szCs w:val="28"/>
        </w:rPr>
        <w:t>Д.В. Алексеев</w:t>
      </w:r>
    </w:p>
    <w:p w:rsidR="008809AD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lastRenderedPageBreak/>
        <w:t xml:space="preserve">                                                                    </w:t>
      </w:r>
    </w:p>
    <w:p w:rsidR="008809AD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6"/>
        <w:rPr>
          <w:color w:val="000000"/>
          <w:spacing w:val="6"/>
        </w:rPr>
      </w:pPr>
    </w:p>
    <w:p w:rsidR="008809AD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             Приложение № 1</w:t>
      </w:r>
    </w:p>
    <w:p w:rsidR="008809AD" w:rsidRDefault="008809AD" w:rsidP="008809AD">
      <w:pPr>
        <w:shd w:val="clear" w:color="auto" w:fill="FFFFFF"/>
        <w:tabs>
          <w:tab w:val="left" w:pos="8726"/>
        </w:tabs>
        <w:ind w:right="386"/>
        <w:jc w:val="right"/>
        <w:rPr>
          <w:color w:val="000000"/>
          <w:spacing w:val="7"/>
        </w:rPr>
      </w:pPr>
      <w:r>
        <w:rPr>
          <w:color w:val="000000"/>
          <w:spacing w:val="6"/>
        </w:rPr>
        <w:t xml:space="preserve">                                                     к постановлению </w:t>
      </w:r>
      <w:r>
        <w:rPr>
          <w:color w:val="000000"/>
          <w:spacing w:val="7"/>
        </w:rPr>
        <w:t xml:space="preserve">администрации </w:t>
      </w:r>
      <w:proofErr w:type="gramStart"/>
      <w:r w:rsidR="00883E12">
        <w:rPr>
          <w:color w:val="000000"/>
          <w:spacing w:val="7"/>
        </w:rPr>
        <w:t>Октябрьского</w:t>
      </w:r>
      <w:proofErr w:type="gramEnd"/>
      <w:r>
        <w:rPr>
          <w:color w:val="000000"/>
          <w:spacing w:val="7"/>
        </w:rPr>
        <w:t xml:space="preserve">         </w:t>
      </w:r>
    </w:p>
    <w:p w:rsidR="008809AD" w:rsidRDefault="008809AD" w:rsidP="008809AD">
      <w:pPr>
        <w:shd w:val="clear" w:color="auto" w:fill="FFFFFF"/>
        <w:tabs>
          <w:tab w:val="left" w:pos="8726"/>
        </w:tabs>
        <w:ind w:right="386"/>
        <w:jc w:val="right"/>
        <w:rPr>
          <w:color w:val="000000"/>
          <w:spacing w:val="6"/>
        </w:rPr>
      </w:pPr>
      <w:r>
        <w:rPr>
          <w:color w:val="000000"/>
          <w:spacing w:val="7"/>
        </w:rPr>
        <w:t xml:space="preserve">                                                    муниципального  образования  Балашовского </w:t>
      </w:r>
    </w:p>
    <w:p w:rsidR="008809AD" w:rsidRDefault="008809AD" w:rsidP="008809AD">
      <w:pPr>
        <w:shd w:val="clear" w:color="auto" w:fill="FFFFFF"/>
        <w:tabs>
          <w:tab w:val="left" w:pos="8726"/>
        </w:tabs>
        <w:ind w:right="386"/>
        <w:jc w:val="right"/>
        <w:rPr>
          <w:b/>
          <w:color w:val="000000"/>
          <w:spacing w:val="6"/>
        </w:rPr>
      </w:pPr>
      <w:r>
        <w:rPr>
          <w:color w:val="000000"/>
          <w:spacing w:val="7"/>
        </w:rPr>
        <w:t xml:space="preserve">                                                                      муниципального района </w:t>
      </w:r>
      <w:r>
        <w:rPr>
          <w:color w:val="000000"/>
          <w:spacing w:val="7"/>
        </w:rPr>
        <w:br/>
        <w:t xml:space="preserve">                                                                      </w:t>
      </w:r>
      <w:r w:rsidR="005545D5">
        <w:rPr>
          <w:color w:val="000000"/>
          <w:spacing w:val="4"/>
        </w:rPr>
        <w:t>от</w:t>
      </w:r>
      <w:r w:rsidR="009726A0">
        <w:rPr>
          <w:color w:val="000000"/>
          <w:spacing w:val="4"/>
        </w:rPr>
        <w:t xml:space="preserve"> 11.02.2022 г.</w:t>
      </w:r>
      <w:r w:rsidR="00357FA3">
        <w:rPr>
          <w:color w:val="000000"/>
          <w:spacing w:val="4"/>
        </w:rPr>
        <w:t xml:space="preserve"> </w:t>
      </w:r>
      <w:r w:rsidR="00441B37">
        <w:rPr>
          <w:color w:val="000000"/>
          <w:spacing w:val="4"/>
        </w:rPr>
        <w:t xml:space="preserve"> </w:t>
      </w:r>
      <w:r w:rsidR="00883E12">
        <w:rPr>
          <w:color w:val="000000"/>
          <w:spacing w:val="4"/>
        </w:rPr>
        <w:t xml:space="preserve">.№ </w:t>
      </w:r>
      <w:r w:rsidR="00441B37">
        <w:rPr>
          <w:color w:val="000000"/>
          <w:spacing w:val="4"/>
        </w:rPr>
        <w:t xml:space="preserve"> </w:t>
      </w:r>
      <w:r w:rsidR="009726A0">
        <w:rPr>
          <w:color w:val="000000"/>
          <w:spacing w:val="4"/>
        </w:rPr>
        <w:t>1</w:t>
      </w:r>
      <w:r w:rsidR="00357FA3">
        <w:rPr>
          <w:color w:val="000000"/>
          <w:spacing w:val="-4"/>
        </w:rPr>
        <w:t xml:space="preserve"> </w:t>
      </w:r>
      <w:r w:rsidR="006952C7">
        <w:rPr>
          <w:color w:val="000000"/>
          <w:spacing w:val="-4"/>
        </w:rPr>
        <w:t>-</w:t>
      </w:r>
      <w:r w:rsidR="00883E12">
        <w:rPr>
          <w:color w:val="000000"/>
          <w:spacing w:val="-4"/>
        </w:rPr>
        <w:t xml:space="preserve"> </w:t>
      </w:r>
      <w:proofErr w:type="spellStart"/>
      <w:proofErr w:type="gramStart"/>
      <w:r w:rsidR="006952C7">
        <w:rPr>
          <w:color w:val="000000"/>
          <w:spacing w:val="-4"/>
        </w:rPr>
        <w:t>п</w:t>
      </w:r>
      <w:proofErr w:type="spellEnd"/>
      <w:proofErr w:type="gramEnd"/>
      <w:r w:rsidR="004E4FD6">
        <w:rPr>
          <w:color w:val="000000"/>
          <w:spacing w:val="-4"/>
        </w:rPr>
        <w:t xml:space="preserve"> </w:t>
      </w:r>
    </w:p>
    <w:p w:rsidR="008809AD" w:rsidRDefault="008809AD" w:rsidP="008809AD">
      <w:pPr>
        <w:shd w:val="clear" w:color="auto" w:fill="FFFFFF"/>
        <w:tabs>
          <w:tab w:val="left" w:pos="8726"/>
        </w:tabs>
        <w:ind w:right="386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 xml:space="preserve">                                                            </w:t>
      </w:r>
      <w:r>
        <w:rPr>
          <w:b/>
          <w:color w:val="000000"/>
          <w:spacing w:val="6"/>
          <w:sz w:val="28"/>
          <w:szCs w:val="28"/>
        </w:rPr>
        <w:t xml:space="preserve">Требования </w:t>
      </w:r>
    </w:p>
    <w:p w:rsidR="008809AD" w:rsidRDefault="008809AD" w:rsidP="008809AD">
      <w:pPr>
        <w:shd w:val="clear" w:color="auto" w:fill="FFFFFF"/>
        <w:spacing w:before="5" w:line="302" w:lineRule="exact"/>
        <w:ind w:left="120"/>
        <w:jc w:val="center"/>
        <w:rPr>
          <w:b/>
          <w:color w:val="000000"/>
          <w:spacing w:val="7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 xml:space="preserve">к качеству услуг, предоставляемых согласно гарантированному перечню услуг по погребению умерших (погибших), на территории </w:t>
      </w:r>
    </w:p>
    <w:p w:rsidR="008809AD" w:rsidRDefault="00883E12" w:rsidP="008809AD">
      <w:pPr>
        <w:shd w:val="clear" w:color="auto" w:fill="FFFFFF"/>
        <w:spacing w:before="5" w:line="302" w:lineRule="exact"/>
        <w:ind w:left="120"/>
        <w:jc w:val="center"/>
        <w:rPr>
          <w:b/>
          <w:color w:val="000000"/>
          <w:spacing w:val="7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 xml:space="preserve">Октябрьского </w:t>
      </w:r>
      <w:r w:rsidR="008809AD">
        <w:rPr>
          <w:b/>
          <w:color w:val="000000"/>
          <w:spacing w:val="7"/>
          <w:sz w:val="28"/>
          <w:szCs w:val="28"/>
        </w:rPr>
        <w:t xml:space="preserve">муниципального образования </w:t>
      </w:r>
    </w:p>
    <w:p w:rsidR="008809AD" w:rsidRDefault="008809AD" w:rsidP="008809AD">
      <w:pPr>
        <w:shd w:val="clear" w:color="auto" w:fill="FFFFFF"/>
        <w:spacing w:before="5" w:line="302" w:lineRule="exact"/>
        <w:ind w:left="120"/>
        <w:jc w:val="center"/>
        <w:rPr>
          <w:b/>
          <w:color w:val="000000"/>
          <w:spacing w:val="8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 xml:space="preserve">Балашовского муниципального </w:t>
      </w:r>
      <w:r>
        <w:rPr>
          <w:b/>
          <w:color w:val="000000"/>
          <w:spacing w:val="8"/>
          <w:sz w:val="28"/>
          <w:szCs w:val="28"/>
        </w:rPr>
        <w:t>района Саратовской области</w:t>
      </w:r>
    </w:p>
    <w:p w:rsidR="008809AD" w:rsidRDefault="008809AD" w:rsidP="008809AD">
      <w:pPr>
        <w:shd w:val="clear" w:color="auto" w:fill="FFFFFF"/>
        <w:spacing w:before="5" w:line="302" w:lineRule="exact"/>
        <w:ind w:left="120"/>
        <w:rPr>
          <w:color w:val="000000"/>
          <w:sz w:val="28"/>
          <w:szCs w:val="28"/>
        </w:rPr>
      </w:pPr>
      <w:r>
        <w:rPr>
          <w:b/>
          <w:color w:val="000000"/>
          <w:spacing w:val="8"/>
          <w:sz w:val="28"/>
          <w:szCs w:val="28"/>
        </w:rPr>
        <w:t xml:space="preserve">      </w:t>
      </w:r>
      <w:r>
        <w:rPr>
          <w:color w:val="000000"/>
          <w:spacing w:val="-34"/>
          <w:sz w:val="28"/>
          <w:szCs w:val="28"/>
        </w:rPr>
        <w:t xml:space="preserve">1.  </w:t>
      </w:r>
      <w:r>
        <w:rPr>
          <w:color w:val="000000"/>
          <w:sz w:val="28"/>
          <w:szCs w:val="28"/>
        </w:rPr>
        <w:t xml:space="preserve">Оформление документов, необходимых для погребения. </w:t>
      </w:r>
      <w:r>
        <w:rPr>
          <w:color w:val="000000"/>
          <w:spacing w:val="-1"/>
          <w:sz w:val="28"/>
          <w:szCs w:val="28"/>
        </w:rPr>
        <w:t>Оформление документов, необходимых для погребения, включает в себя: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прием заказа на захоронение;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оформление свидетельства о смерти в </w:t>
      </w:r>
      <w:proofErr w:type="spellStart"/>
      <w:r>
        <w:rPr>
          <w:color w:val="000000"/>
          <w:spacing w:val="-1"/>
          <w:sz w:val="28"/>
          <w:szCs w:val="28"/>
        </w:rPr>
        <w:t>ЗАГСе</w:t>
      </w:r>
      <w:proofErr w:type="spellEnd"/>
      <w:r>
        <w:rPr>
          <w:color w:val="000000"/>
          <w:spacing w:val="-1"/>
          <w:sz w:val="28"/>
          <w:szCs w:val="28"/>
        </w:rPr>
        <w:t>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оформление заказа на могилу;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9" w:line="317" w:lineRule="exact"/>
        <w:ind w:left="701"/>
        <w:rPr>
          <w:color w:val="000000"/>
          <w:spacing w:val="-6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оформление разрешения на захоронение и доставка разрешения на     кладбище: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27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оформление удостоверения о захоронении.</w:t>
      </w:r>
    </w:p>
    <w:p w:rsidR="008809AD" w:rsidRDefault="008809AD" w:rsidP="008809AD">
      <w:pPr>
        <w:shd w:val="clear" w:color="auto" w:fill="FFFFFF"/>
        <w:tabs>
          <w:tab w:val="left" w:pos="1070"/>
        </w:tabs>
        <w:spacing w:line="317" w:lineRule="exact"/>
        <w:ind w:left="24" w:firstLine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27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Предоставление  и доставка гроба и других  предметов,  необходимых для </w:t>
      </w:r>
      <w:r>
        <w:rPr>
          <w:color w:val="000000"/>
          <w:spacing w:val="-11"/>
          <w:sz w:val="28"/>
          <w:szCs w:val="28"/>
        </w:rPr>
        <w:t>погребения.</w:t>
      </w:r>
    </w:p>
    <w:p w:rsidR="008809AD" w:rsidRDefault="008809AD" w:rsidP="008809AD">
      <w:pPr>
        <w:shd w:val="clear" w:color="auto" w:fill="FFFFFF"/>
        <w:spacing w:before="10" w:line="317" w:lineRule="exact"/>
        <w:ind w:left="19" w:right="211" w:firstLine="701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Предоставляется гроб, изготовленный из обрезного пиломатериала (сосна) </w:t>
      </w:r>
      <w:r>
        <w:rPr>
          <w:color w:val="000000"/>
          <w:spacing w:val="-7"/>
          <w:sz w:val="28"/>
          <w:szCs w:val="28"/>
        </w:rPr>
        <w:t xml:space="preserve">толщиной не менее </w:t>
      </w:r>
      <w:r>
        <w:rPr>
          <w:i/>
          <w:iCs/>
          <w:color w:val="000000"/>
          <w:spacing w:val="-7"/>
          <w:sz w:val="28"/>
          <w:szCs w:val="28"/>
        </w:rPr>
        <w:t xml:space="preserve">25 </w:t>
      </w:r>
      <w:r>
        <w:rPr>
          <w:color w:val="000000"/>
          <w:spacing w:val="-7"/>
          <w:sz w:val="28"/>
          <w:szCs w:val="28"/>
        </w:rPr>
        <w:t>мм.</w:t>
      </w:r>
    </w:p>
    <w:p w:rsidR="008809AD" w:rsidRDefault="008809AD" w:rsidP="008809AD">
      <w:pPr>
        <w:shd w:val="clear" w:color="auto" w:fill="FFFFFF"/>
        <w:spacing w:line="317" w:lineRule="exact"/>
        <w:ind w:left="19" w:right="216" w:firstLine="696"/>
        <w:jc w:val="both"/>
        <w:rPr>
          <w:color w:val="000000"/>
          <w:spacing w:val="-28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</w:t>
      </w:r>
      <w:r>
        <w:rPr>
          <w:color w:val="000000"/>
          <w:spacing w:val="8"/>
          <w:sz w:val="28"/>
          <w:szCs w:val="28"/>
        </w:rPr>
        <w:t xml:space="preserve">заказчиком время и осуществляется двумя агентами. Для доставки гроба </w:t>
      </w:r>
      <w:r>
        <w:rPr>
          <w:color w:val="000000"/>
          <w:spacing w:val="-6"/>
          <w:sz w:val="28"/>
          <w:szCs w:val="28"/>
        </w:rPr>
        <w:t>предоставляется специально оборудованный транспорт.</w:t>
      </w:r>
    </w:p>
    <w:p w:rsidR="008809AD" w:rsidRDefault="008809AD" w:rsidP="008809AD">
      <w:pPr>
        <w:shd w:val="clear" w:color="auto" w:fill="FFFFFF"/>
        <w:tabs>
          <w:tab w:val="left" w:pos="970"/>
        </w:tabs>
        <w:spacing w:line="317" w:lineRule="exact"/>
        <w:ind w:left="706"/>
        <w:rPr>
          <w:color w:val="000000"/>
          <w:spacing w:val="4"/>
          <w:sz w:val="28"/>
          <w:szCs w:val="28"/>
        </w:rPr>
      </w:pPr>
      <w:r>
        <w:rPr>
          <w:color w:val="000000"/>
          <w:spacing w:val="-28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Перевозка тела (останков) умершего на кладбище.</w:t>
      </w:r>
    </w:p>
    <w:p w:rsidR="008809AD" w:rsidRDefault="008809AD" w:rsidP="008809AD">
      <w:pPr>
        <w:shd w:val="clear" w:color="auto" w:fill="FFFFFF"/>
        <w:spacing w:line="317" w:lineRule="exact"/>
        <w:ind w:left="14" w:right="221" w:firstLine="701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Прибытие автокатафалка в указанное время по адресу заказчика. Вынос </w:t>
      </w:r>
      <w:r>
        <w:rPr>
          <w:color w:val="000000"/>
          <w:spacing w:val="3"/>
          <w:sz w:val="28"/>
          <w:szCs w:val="28"/>
        </w:rPr>
        <w:t xml:space="preserve">закрытого гроба с телом (останками) умершего и установка в автокатафалк </w:t>
      </w:r>
      <w:r>
        <w:rPr>
          <w:color w:val="000000"/>
          <w:sz w:val="28"/>
          <w:szCs w:val="28"/>
        </w:rPr>
        <w:t xml:space="preserve">осуществляются 4 рабочими специализированной службы ритуальных услуг из </w:t>
      </w:r>
      <w:r>
        <w:rPr>
          <w:color w:val="000000"/>
          <w:spacing w:val="2"/>
          <w:sz w:val="28"/>
          <w:szCs w:val="28"/>
        </w:rPr>
        <w:t xml:space="preserve">помещения морга или дома. Перевозка тела (останков) умершего на кладбище и </w:t>
      </w:r>
      <w:r>
        <w:rPr>
          <w:color w:val="000000"/>
          <w:spacing w:val="-6"/>
          <w:sz w:val="28"/>
          <w:szCs w:val="28"/>
        </w:rPr>
        <w:t>перенос к  месту захоронения.</w:t>
      </w:r>
    </w:p>
    <w:p w:rsidR="008809AD" w:rsidRDefault="008809AD" w:rsidP="008809AD">
      <w:pPr>
        <w:shd w:val="clear" w:color="auto" w:fill="FFFFFF"/>
        <w:tabs>
          <w:tab w:val="left" w:pos="970"/>
        </w:tabs>
        <w:spacing w:before="10" w:line="317" w:lineRule="exact"/>
        <w:ind w:left="706" w:right="6989"/>
        <w:rPr>
          <w:color w:val="000000"/>
          <w:spacing w:val="-5"/>
          <w:sz w:val="28"/>
          <w:szCs w:val="28"/>
        </w:rPr>
      </w:pPr>
      <w:r>
        <w:rPr>
          <w:color w:val="000000"/>
          <w:spacing w:val="-23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>Погребение</w:t>
      </w:r>
      <w:r>
        <w:rPr>
          <w:color w:val="000000"/>
          <w:spacing w:val="-8"/>
          <w:sz w:val="28"/>
          <w:szCs w:val="28"/>
        </w:rPr>
        <w:br/>
      </w:r>
      <w:proofErr w:type="gramStart"/>
      <w:r>
        <w:rPr>
          <w:color w:val="000000"/>
          <w:spacing w:val="-7"/>
          <w:sz w:val="28"/>
          <w:szCs w:val="28"/>
        </w:rPr>
        <w:t>Погребение</w:t>
      </w:r>
      <w:proofErr w:type="gramEnd"/>
      <w:r>
        <w:rPr>
          <w:color w:val="000000"/>
          <w:spacing w:val="-7"/>
          <w:sz w:val="28"/>
          <w:szCs w:val="28"/>
        </w:rPr>
        <w:t xml:space="preserve"> включает: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расчистку и разметку места могилы;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4" w:line="317" w:lineRule="exact"/>
        <w:ind w:firstLine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рытьё могилы установленного размера (2,0 </w:t>
      </w:r>
      <w:proofErr w:type="spellStart"/>
      <w:r>
        <w:rPr>
          <w:color w:val="000000"/>
          <w:spacing w:val="-4"/>
          <w:sz w:val="28"/>
          <w:szCs w:val="28"/>
        </w:rPr>
        <w:t>х</w:t>
      </w:r>
      <w:proofErr w:type="spellEnd"/>
      <w:r>
        <w:rPr>
          <w:color w:val="000000"/>
          <w:spacing w:val="-4"/>
          <w:sz w:val="28"/>
          <w:szCs w:val="28"/>
        </w:rPr>
        <w:t xml:space="preserve"> 1,0 </w:t>
      </w:r>
      <w:proofErr w:type="spellStart"/>
      <w:r>
        <w:rPr>
          <w:color w:val="000000"/>
          <w:spacing w:val="-4"/>
          <w:sz w:val="28"/>
          <w:szCs w:val="28"/>
        </w:rPr>
        <w:t>х</w:t>
      </w:r>
      <w:proofErr w:type="spellEnd"/>
      <w:r>
        <w:rPr>
          <w:color w:val="000000"/>
          <w:spacing w:val="-4"/>
          <w:sz w:val="28"/>
          <w:szCs w:val="28"/>
        </w:rPr>
        <w:t xml:space="preserve"> 1,5 м) на отведенном участке</w:t>
      </w:r>
      <w:r>
        <w:rPr>
          <w:color w:val="000000"/>
          <w:spacing w:val="-4"/>
          <w:sz w:val="28"/>
          <w:szCs w:val="28"/>
        </w:rPr>
        <w:br/>
        <w:t xml:space="preserve">            </w:t>
      </w:r>
      <w:r>
        <w:rPr>
          <w:color w:val="000000"/>
          <w:spacing w:val="-5"/>
          <w:sz w:val="28"/>
          <w:szCs w:val="28"/>
        </w:rPr>
        <w:t xml:space="preserve">кладбища землекопами вручную или с использованием  </w:t>
      </w:r>
      <w:proofErr w:type="gramStart"/>
      <w:r>
        <w:rPr>
          <w:color w:val="000000"/>
          <w:spacing w:val="-5"/>
          <w:sz w:val="28"/>
          <w:szCs w:val="28"/>
        </w:rPr>
        <w:t>механизированных</w:t>
      </w:r>
      <w:proofErr w:type="gramEnd"/>
      <w:r>
        <w:rPr>
          <w:color w:val="000000"/>
          <w:spacing w:val="-5"/>
          <w:sz w:val="28"/>
          <w:szCs w:val="28"/>
        </w:rPr>
        <w:t xml:space="preserve">  </w:t>
      </w:r>
    </w:p>
    <w:p w:rsidR="008809AD" w:rsidRDefault="008809AD" w:rsidP="008809AD">
      <w:pPr>
        <w:shd w:val="clear" w:color="auto" w:fill="FFFFFF"/>
        <w:tabs>
          <w:tab w:val="left" w:pos="845"/>
        </w:tabs>
        <w:spacing w:before="14" w:line="317" w:lineRule="exac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   средств;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3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зачистку могилы (осуществляется вручную);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5" w:line="317" w:lineRule="exact"/>
        <w:ind w:firstLine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опускание гроба в могилу рабочими специализированной службы ритуальных</w:t>
      </w:r>
      <w:r>
        <w:rPr>
          <w:color w:val="000000"/>
          <w:spacing w:val="-3"/>
          <w:sz w:val="28"/>
          <w:szCs w:val="28"/>
        </w:rPr>
        <w:br/>
        <w:t xml:space="preserve">             </w:t>
      </w:r>
      <w:r>
        <w:rPr>
          <w:color w:val="000000"/>
          <w:spacing w:val="-6"/>
          <w:sz w:val="28"/>
          <w:szCs w:val="28"/>
        </w:rPr>
        <w:t>услуг из четырех человек;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засыпку могилы вручную или механизированным способом;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устройство надмогильного холма;</w:t>
      </w:r>
    </w:p>
    <w:p w:rsidR="008809AD" w:rsidRP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2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установку </w:t>
      </w:r>
      <w:proofErr w:type="gramStart"/>
      <w:r>
        <w:rPr>
          <w:color w:val="000000"/>
          <w:spacing w:val="-5"/>
          <w:sz w:val="28"/>
          <w:szCs w:val="28"/>
        </w:rPr>
        <w:t>регистрационной</w:t>
      </w:r>
      <w:proofErr w:type="gramEnd"/>
      <w:r>
        <w:rPr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color w:val="000000"/>
          <w:spacing w:val="-5"/>
          <w:sz w:val="28"/>
          <w:szCs w:val="28"/>
        </w:rPr>
        <w:t>табличк</w:t>
      </w:r>
      <w:proofErr w:type="spellEnd"/>
    </w:p>
    <w:p w:rsidR="008809AD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            </w:t>
      </w:r>
    </w:p>
    <w:p w:rsidR="008809AD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</w:p>
    <w:p w:rsidR="008809AD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</w:t>
      </w:r>
      <w:r>
        <w:rPr>
          <w:color w:val="000000"/>
          <w:spacing w:val="2"/>
        </w:rPr>
        <w:t>Приложение N 2</w:t>
      </w:r>
    </w:p>
    <w:p w:rsidR="008809AD" w:rsidRDefault="008809AD" w:rsidP="008809AD">
      <w:pPr>
        <w:shd w:val="clear" w:color="auto" w:fill="FFFFFF"/>
        <w:tabs>
          <w:tab w:val="left" w:pos="8678"/>
        </w:tabs>
        <w:jc w:val="right"/>
        <w:rPr>
          <w:color w:val="000000"/>
          <w:spacing w:val="6"/>
        </w:rPr>
      </w:pPr>
      <w:r>
        <w:rPr>
          <w:color w:val="000000"/>
          <w:spacing w:val="2"/>
        </w:rPr>
        <w:t xml:space="preserve">                                                        к постановлению </w:t>
      </w:r>
      <w:r>
        <w:rPr>
          <w:color w:val="000000"/>
          <w:spacing w:val="6"/>
        </w:rPr>
        <w:t xml:space="preserve">администрации  </w:t>
      </w:r>
      <w:proofErr w:type="gramStart"/>
      <w:r w:rsidR="00883E12">
        <w:rPr>
          <w:color w:val="000000"/>
          <w:spacing w:val="6"/>
        </w:rPr>
        <w:t>Октябрьского</w:t>
      </w:r>
      <w:proofErr w:type="gramEnd"/>
      <w:r>
        <w:rPr>
          <w:color w:val="000000"/>
          <w:spacing w:val="6"/>
        </w:rPr>
        <w:t xml:space="preserve"> </w:t>
      </w:r>
    </w:p>
    <w:p w:rsidR="008809AD" w:rsidRDefault="008809AD" w:rsidP="008809AD">
      <w:pPr>
        <w:shd w:val="clear" w:color="auto" w:fill="FFFFFF"/>
        <w:tabs>
          <w:tab w:val="left" w:pos="8678"/>
        </w:tabs>
        <w:jc w:val="right"/>
        <w:rPr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муниципального образования Балашовского </w:t>
      </w:r>
    </w:p>
    <w:p w:rsidR="008809AD" w:rsidRDefault="008809AD" w:rsidP="008809AD">
      <w:pPr>
        <w:shd w:val="clear" w:color="auto" w:fill="FFFFFF"/>
        <w:tabs>
          <w:tab w:val="left" w:pos="8678"/>
        </w:tabs>
        <w:jc w:val="right"/>
        <w:rPr>
          <w:b/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              муниципального района</w:t>
      </w:r>
      <w:r>
        <w:rPr>
          <w:color w:val="000000"/>
          <w:spacing w:val="6"/>
        </w:rPr>
        <w:br/>
        <w:t xml:space="preserve">                                                                  </w:t>
      </w:r>
      <w:r w:rsidR="005545D5">
        <w:rPr>
          <w:color w:val="000000"/>
          <w:spacing w:val="4"/>
        </w:rPr>
        <w:t xml:space="preserve">от </w:t>
      </w:r>
      <w:r w:rsidR="009726A0">
        <w:rPr>
          <w:color w:val="000000"/>
          <w:spacing w:val="4"/>
        </w:rPr>
        <w:t>11.02.2022</w:t>
      </w:r>
      <w:r w:rsidR="00883E12">
        <w:rPr>
          <w:color w:val="000000"/>
          <w:spacing w:val="4"/>
        </w:rPr>
        <w:t xml:space="preserve"> г.</w:t>
      </w:r>
      <w:r>
        <w:rPr>
          <w:color w:val="000000"/>
        </w:rPr>
        <w:t xml:space="preserve"> </w:t>
      </w:r>
      <w:r w:rsidR="00883E12">
        <w:rPr>
          <w:color w:val="000000"/>
          <w:spacing w:val="-5"/>
        </w:rPr>
        <w:t xml:space="preserve">№ </w:t>
      </w:r>
      <w:r w:rsidR="009726A0">
        <w:rPr>
          <w:color w:val="000000"/>
          <w:spacing w:val="-5"/>
        </w:rPr>
        <w:t>1</w:t>
      </w:r>
      <w:r w:rsidR="00357FA3">
        <w:rPr>
          <w:color w:val="000000"/>
          <w:spacing w:val="-5"/>
        </w:rPr>
        <w:t xml:space="preserve"> </w:t>
      </w:r>
      <w:r w:rsidR="006952C7">
        <w:rPr>
          <w:color w:val="000000"/>
          <w:spacing w:val="-5"/>
        </w:rPr>
        <w:t>-</w:t>
      </w:r>
      <w:r w:rsidR="00883E12">
        <w:rPr>
          <w:color w:val="000000"/>
          <w:spacing w:val="-5"/>
        </w:rPr>
        <w:t xml:space="preserve"> </w:t>
      </w:r>
      <w:proofErr w:type="spellStart"/>
      <w:proofErr w:type="gramStart"/>
      <w:r w:rsidR="006952C7">
        <w:rPr>
          <w:color w:val="000000"/>
          <w:spacing w:val="-5"/>
        </w:rPr>
        <w:t>п</w:t>
      </w:r>
      <w:proofErr w:type="spellEnd"/>
      <w:proofErr w:type="gramEnd"/>
      <w:r w:rsidR="004E4FD6">
        <w:rPr>
          <w:color w:val="000000"/>
          <w:spacing w:val="-5"/>
        </w:rPr>
        <w:t xml:space="preserve"> </w:t>
      </w:r>
    </w:p>
    <w:p w:rsidR="008809AD" w:rsidRDefault="008809AD" w:rsidP="008809AD">
      <w:pPr>
        <w:shd w:val="clear" w:color="auto" w:fill="FFFFFF"/>
        <w:tabs>
          <w:tab w:val="left" w:pos="8678"/>
        </w:tabs>
        <w:rPr>
          <w:b/>
          <w:color w:val="000000"/>
          <w:spacing w:val="6"/>
        </w:rPr>
      </w:pPr>
      <w:r>
        <w:rPr>
          <w:b/>
          <w:color w:val="000000"/>
          <w:spacing w:val="6"/>
        </w:rPr>
        <w:t xml:space="preserve">                                                                   </w:t>
      </w:r>
      <w:r>
        <w:rPr>
          <w:b/>
          <w:color w:val="000000"/>
          <w:spacing w:val="6"/>
          <w:sz w:val="28"/>
          <w:szCs w:val="28"/>
        </w:rPr>
        <w:t>Требования</w:t>
      </w:r>
    </w:p>
    <w:p w:rsidR="008809AD" w:rsidRDefault="008809AD" w:rsidP="008809AD">
      <w:pPr>
        <w:shd w:val="clear" w:color="auto" w:fill="FFFFFF"/>
        <w:ind w:right="2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 xml:space="preserve">к качеству услуг по погребению умерших (погибших), не имеющих супруга, </w:t>
      </w:r>
      <w:r>
        <w:rPr>
          <w:b/>
          <w:color w:val="000000"/>
          <w:spacing w:val="8"/>
          <w:sz w:val="28"/>
          <w:szCs w:val="28"/>
        </w:rPr>
        <w:t xml:space="preserve">близких родственников, иных родственников либо законного представителя </w:t>
      </w:r>
      <w:r>
        <w:rPr>
          <w:b/>
          <w:color w:val="000000"/>
          <w:spacing w:val="9"/>
          <w:sz w:val="28"/>
          <w:szCs w:val="28"/>
        </w:rPr>
        <w:t xml:space="preserve">умершего, на территории </w:t>
      </w:r>
      <w:r w:rsidR="00883E12">
        <w:rPr>
          <w:b/>
          <w:color w:val="000000"/>
          <w:spacing w:val="9"/>
          <w:sz w:val="28"/>
          <w:szCs w:val="28"/>
        </w:rPr>
        <w:t>Октябрьского</w:t>
      </w:r>
      <w:r>
        <w:rPr>
          <w:b/>
          <w:color w:val="000000"/>
          <w:spacing w:val="9"/>
          <w:sz w:val="28"/>
          <w:szCs w:val="28"/>
        </w:rPr>
        <w:t xml:space="preserve"> муниципального образования Балашовского муниципального района Саратовской</w:t>
      </w:r>
    </w:p>
    <w:p w:rsidR="008809AD" w:rsidRDefault="008809AD" w:rsidP="008809AD">
      <w:pPr>
        <w:shd w:val="clear" w:color="auto" w:fill="FFFFFF"/>
        <w:ind w:right="43"/>
        <w:jc w:val="center"/>
        <w:rPr>
          <w:color w:val="000000"/>
          <w:spacing w:val="-39"/>
          <w:sz w:val="28"/>
          <w:szCs w:val="28"/>
        </w:rPr>
      </w:pPr>
      <w:r>
        <w:rPr>
          <w:b/>
          <w:color w:val="000000"/>
          <w:sz w:val="28"/>
          <w:szCs w:val="28"/>
        </w:rPr>
        <w:t>области</w:t>
      </w:r>
    </w:p>
    <w:p w:rsidR="008809AD" w:rsidRDefault="008809AD" w:rsidP="008809AD">
      <w:pPr>
        <w:shd w:val="clear" w:color="auto" w:fill="FFFFFF"/>
        <w:ind w:right="43"/>
        <w:rPr>
          <w:color w:val="000000"/>
          <w:spacing w:val="-1"/>
          <w:sz w:val="28"/>
          <w:szCs w:val="28"/>
        </w:rPr>
      </w:pPr>
      <w:r>
        <w:rPr>
          <w:color w:val="000000"/>
          <w:spacing w:val="-39"/>
          <w:sz w:val="28"/>
          <w:szCs w:val="28"/>
        </w:rPr>
        <w:t xml:space="preserve">                        1..   </w:t>
      </w:r>
      <w:r>
        <w:rPr>
          <w:color w:val="000000"/>
          <w:sz w:val="28"/>
          <w:szCs w:val="28"/>
        </w:rPr>
        <w:t>Оформление документов, необходимых для погребения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Оформление документов, необходимых для погребения, включает в себя: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заказа на могилу;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документов в морге;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разрешения на захоронение;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удостоверения о захоронении;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2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оформление свидетельства о смерти в </w:t>
      </w:r>
      <w:proofErr w:type="spellStart"/>
      <w:r>
        <w:rPr>
          <w:color w:val="000000"/>
          <w:spacing w:val="-1"/>
          <w:sz w:val="28"/>
          <w:szCs w:val="28"/>
        </w:rPr>
        <w:t>ЗАГСе</w:t>
      </w:r>
      <w:proofErr w:type="spellEnd"/>
      <w:r>
        <w:rPr>
          <w:color w:val="000000"/>
          <w:spacing w:val="-1"/>
          <w:sz w:val="28"/>
          <w:szCs w:val="28"/>
        </w:rPr>
        <w:t>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before="5" w:line="317" w:lineRule="exact"/>
        <w:ind w:left="701"/>
        <w:rPr>
          <w:color w:val="000000"/>
          <w:spacing w:val="12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Облачение тела</w:t>
      </w:r>
    </w:p>
    <w:p w:rsidR="008809AD" w:rsidRDefault="008809AD" w:rsidP="008809AD">
      <w:pPr>
        <w:shd w:val="clear" w:color="auto" w:fill="FFFFFF"/>
        <w:spacing w:line="317" w:lineRule="exact"/>
        <w:ind w:left="14" w:right="29" w:firstLine="696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Облачение тела умершего в полиэтиленовую пленку с последующим </w:t>
      </w:r>
      <w:r>
        <w:rPr>
          <w:color w:val="000000"/>
          <w:spacing w:val="-1"/>
          <w:sz w:val="28"/>
          <w:szCs w:val="28"/>
        </w:rPr>
        <w:t>скреплением её скобами осуществляется рабочим специализированной службы.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line="317" w:lineRule="exact"/>
        <w:ind w:left="701"/>
        <w:rPr>
          <w:color w:val="000000"/>
          <w:spacing w:val="3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Предоставление гроба</w:t>
      </w:r>
    </w:p>
    <w:p w:rsidR="008809AD" w:rsidRDefault="008809AD" w:rsidP="008809AD">
      <w:pPr>
        <w:shd w:val="clear" w:color="auto" w:fill="FFFFFF"/>
        <w:spacing w:before="5" w:line="317" w:lineRule="exact"/>
        <w:ind w:left="10" w:right="5" w:firstLine="696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Предоставляется гроб, изготовленный из обрезного пиломатериала (сосна) </w:t>
      </w:r>
      <w:r>
        <w:rPr>
          <w:color w:val="000000"/>
          <w:spacing w:val="-2"/>
          <w:sz w:val="28"/>
          <w:szCs w:val="28"/>
        </w:rPr>
        <w:t>толщиной не менее 25 мм.</w:t>
      </w:r>
    </w:p>
    <w:p w:rsidR="008809AD" w:rsidRDefault="008809AD" w:rsidP="008809AD">
      <w:pPr>
        <w:shd w:val="clear" w:color="auto" w:fill="FFFFFF"/>
        <w:spacing w:line="317" w:lineRule="exact"/>
        <w:ind w:left="14" w:firstLine="682"/>
        <w:jc w:val="both"/>
        <w:rPr>
          <w:color w:val="000000"/>
          <w:spacing w:val="-2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Доставка гроба до места нахождения тела умершего в морг (больницу) </w:t>
      </w:r>
      <w:r>
        <w:rPr>
          <w:color w:val="000000"/>
          <w:spacing w:val="-2"/>
          <w:sz w:val="28"/>
          <w:szCs w:val="28"/>
        </w:rPr>
        <w:t xml:space="preserve">осуществляется грузовым автомобилем. Погрузка, выгрузка и перенос гроба в морг </w:t>
      </w:r>
      <w:r>
        <w:rPr>
          <w:color w:val="000000"/>
          <w:spacing w:val="-1"/>
          <w:sz w:val="28"/>
          <w:szCs w:val="28"/>
        </w:rPr>
        <w:t>(больницу) осуществляются двумя работниками специализированной службы.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line="317" w:lineRule="exact"/>
        <w:ind w:left="701"/>
        <w:rPr>
          <w:color w:val="000000"/>
          <w:spacing w:val="-2"/>
          <w:sz w:val="28"/>
          <w:szCs w:val="28"/>
        </w:rPr>
      </w:pPr>
      <w:r>
        <w:rPr>
          <w:color w:val="000000"/>
          <w:spacing w:val="-21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 xml:space="preserve">Перевозка </w:t>
      </w:r>
      <w:proofErr w:type="gramStart"/>
      <w:r>
        <w:rPr>
          <w:color w:val="000000"/>
          <w:sz w:val="28"/>
          <w:szCs w:val="28"/>
        </w:rPr>
        <w:t>умершего</w:t>
      </w:r>
      <w:proofErr w:type="gramEnd"/>
      <w:r>
        <w:rPr>
          <w:color w:val="000000"/>
          <w:sz w:val="28"/>
          <w:szCs w:val="28"/>
        </w:rPr>
        <w:t xml:space="preserve"> на кладбище</w:t>
      </w:r>
    </w:p>
    <w:p w:rsidR="008809AD" w:rsidRDefault="008809AD" w:rsidP="008809AD">
      <w:pPr>
        <w:shd w:val="clear" w:color="auto" w:fill="FFFFFF"/>
        <w:spacing w:line="317" w:lineRule="exact"/>
        <w:ind w:left="5" w:right="5" w:firstLine="696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</w:t>
      </w:r>
      <w:r>
        <w:rPr>
          <w:color w:val="000000"/>
          <w:spacing w:val="-1"/>
          <w:sz w:val="28"/>
          <w:szCs w:val="28"/>
        </w:rPr>
        <w:t>Перенос гроба с телом (останками) умершего к месту захоронения.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before="5"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Погребение: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расчистка и разметка могилы;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firstLine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рытьё могилы установленного размера (2.0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1,0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1,5 м) на отведенном участке;</w:t>
      </w:r>
      <w:r>
        <w:rPr>
          <w:color w:val="000000"/>
          <w:sz w:val="28"/>
          <w:szCs w:val="28"/>
        </w:rPr>
        <w:br/>
        <w:t xml:space="preserve">            </w:t>
      </w:r>
      <w:r>
        <w:rPr>
          <w:color w:val="000000"/>
          <w:spacing w:val="-1"/>
          <w:sz w:val="28"/>
          <w:szCs w:val="28"/>
        </w:rPr>
        <w:t xml:space="preserve">кладбища землекопами вручную или с использованием </w:t>
      </w:r>
      <w:proofErr w:type="gramStart"/>
      <w:r>
        <w:rPr>
          <w:color w:val="000000"/>
          <w:spacing w:val="-1"/>
          <w:sz w:val="28"/>
          <w:szCs w:val="28"/>
        </w:rPr>
        <w:t>механизированных</w:t>
      </w:r>
      <w:proofErr w:type="gramEnd"/>
    </w:p>
    <w:p w:rsidR="008809AD" w:rsidRDefault="008809AD" w:rsidP="008809AD">
      <w:pPr>
        <w:shd w:val="clear" w:color="auto" w:fill="FFFFFF"/>
        <w:tabs>
          <w:tab w:val="left" w:pos="845"/>
        </w:tabs>
        <w:spacing w:line="317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средств;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зачистка могилы (осуществляется вручную):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firstLine="701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опускание гроба в могилу рабочими специализированной службы ритуальных</w:t>
      </w:r>
      <w:r>
        <w:rPr>
          <w:color w:val="000000"/>
          <w:spacing w:val="2"/>
          <w:sz w:val="28"/>
          <w:szCs w:val="28"/>
        </w:rPr>
        <w:br/>
        <w:t xml:space="preserve">            </w:t>
      </w:r>
      <w:r>
        <w:rPr>
          <w:color w:val="000000"/>
          <w:spacing w:val="-4"/>
          <w:sz w:val="28"/>
          <w:szCs w:val="28"/>
        </w:rPr>
        <w:t>услуг из 4 человек;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0"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засыпка могилы вручную или механизированным способом;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установка регистрационной таблички.</w:t>
      </w:r>
    </w:p>
    <w:p w:rsidR="008809AD" w:rsidRDefault="008809AD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</w:p>
    <w:p w:rsidR="008809AD" w:rsidRDefault="008809AD" w:rsidP="008809AD">
      <w:pPr>
        <w:ind w:left="5664"/>
        <w:jc w:val="center"/>
        <w:rPr>
          <w:sz w:val="28"/>
          <w:szCs w:val="28"/>
        </w:rPr>
      </w:pPr>
    </w:p>
    <w:p w:rsidR="008809AD" w:rsidRDefault="008809AD" w:rsidP="008809AD">
      <w:pPr>
        <w:ind w:left="5664"/>
        <w:jc w:val="center"/>
        <w:rPr>
          <w:sz w:val="28"/>
          <w:szCs w:val="28"/>
        </w:rPr>
      </w:pPr>
    </w:p>
    <w:p w:rsidR="008809AD" w:rsidRDefault="008809AD" w:rsidP="008809AD">
      <w:r>
        <w:rPr>
          <w:sz w:val="28"/>
          <w:szCs w:val="28"/>
        </w:rPr>
        <w:t xml:space="preserve">                                                                                 </w:t>
      </w:r>
      <w:r>
        <w:t>Приложение №3 к постановлению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          администрации </w:t>
      </w:r>
      <w:proofErr w:type="gramStart"/>
      <w:r w:rsidR="00883E12">
        <w:t>Октябрьского</w:t>
      </w:r>
      <w:proofErr w:type="gramEnd"/>
    </w:p>
    <w:p w:rsidR="008809AD" w:rsidRDefault="008809AD" w:rsidP="008809AD">
      <w:pPr>
        <w:jc w:val="center"/>
      </w:pPr>
      <w:r>
        <w:t xml:space="preserve">                                                                                 </w:t>
      </w:r>
      <w:r w:rsidR="00883E12">
        <w:t xml:space="preserve">  </w:t>
      </w:r>
      <w:r>
        <w:t>муниципального образования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           </w:t>
      </w:r>
      <w:r w:rsidR="00883E12">
        <w:t xml:space="preserve"> </w:t>
      </w:r>
      <w:r>
        <w:t xml:space="preserve"> </w:t>
      </w:r>
      <w:r w:rsidR="00883E12">
        <w:t xml:space="preserve"> </w:t>
      </w:r>
      <w:r>
        <w:t>Балашовского муниципального</w:t>
      </w:r>
    </w:p>
    <w:p w:rsidR="008809AD" w:rsidRDefault="008809AD" w:rsidP="008809AD">
      <w:pPr>
        <w:jc w:val="center"/>
      </w:pPr>
      <w:r>
        <w:t xml:space="preserve">                                       </w:t>
      </w:r>
      <w:r w:rsidR="00883E12">
        <w:t xml:space="preserve">  </w:t>
      </w:r>
      <w:r>
        <w:t xml:space="preserve">  </w:t>
      </w:r>
      <w:r w:rsidR="00883E12">
        <w:t xml:space="preserve"> </w:t>
      </w:r>
      <w:r>
        <w:t>района</w:t>
      </w:r>
    </w:p>
    <w:p w:rsidR="008809AD" w:rsidRDefault="008809AD" w:rsidP="008809AD">
      <w:pPr>
        <w:jc w:val="center"/>
      </w:pPr>
      <w:r>
        <w:t xml:space="preserve">                                                       </w:t>
      </w:r>
      <w:r w:rsidR="005545D5">
        <w:t xml:space="preserve">            </w:t>
      </w:r>
      <w:r w:rsidR="00883E12">
        <w:t xml:space="preserve">     </w:t>
      </w:r>
      <w:r w:rsidR="005545D5">
        <w:t xml:space="preserve">от </w:t>
      </w:r>
      <w:r w:rsidR="009726A0">
        <w:t xml:space="preserve">11.02.2022 </w:t>
      </w:r>
      <w:r w:rsidR="00883E12">
        <w:t>г.</w:t>
      </w:r>
      <w:r w:rsidR="00357FA3">
        <w:t xml:space="preserve"> </w:t>
      </w:r>
      <w:r w:rsidR="005545D5">
        <w:t xml:space="preserve">№ </w:t>
      </w:r>
      <w:r w:rsidR="009726A0">
        <w:t>1</w:t>
      </w:r>
      <w:r w:rsidR="00883E12">
        <w:t xml:space="preserve"> </w:t>
      </w:r>
      <w:r w:rsidR="006952C7">
        <w:t>-</w:t>
      </w:r>
      <w:r w:rsidR="00883E12">
        <w:t xml:space="preserve"> </w:t>
      </w:r>
      <w:proofErr w:type="spellStart"/>
      <w:proofErr w:type="gramStart"/>
      <w:r w:rsidR="006952C7">
        <w:t>п</w:t>
      </w:r>
      <w:proofErr w:type="spellEnd"/>
      <w:proofErr w:type="gramEnd"/>
    </w:p>
    <w:p w:rsidR="008809AD" w:rsidRDefault="008809AD" w:rsidP="008809AD">
      <w:pPr>
        <w:jc w:val="center"/>
      </w:pPr>
    </w:p>
    <w:p w:rsidR="008809AD" w:rsidRDefault="008809AD" w:rsidP="008809AD">
      <w:pPr>
        <w:jc w:val="center"/>
        <w:rPr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Стоимость услуг, предоставляемых согласно гарантированному перечню услуг по погребению на территории </w:t>
      </w:r>
      <w:r w:rsidR="00883E12">
        <w:rPr>
          <w:b/>
          <w:sz w:val="28"/>
          <w:szCs w:val="28"/>
        </w:rPr>
        <w:t>Октябрьского</w:t>
      </w:r>
      <w:r>
        <w:rPr>
          <w:b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1188"/>
        <w:gridCol w:w="5192"/>
        <w:gridCol w:w="3211"/>
      </w:tblGrid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услуги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  <w:p w:rsidR="008809AD" w:rsidRDefault="008809AD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AC5B58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92,68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др. предметов,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AC5B58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1468,20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AC5B58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585,86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AC5B58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4817,94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09AD" w:rsidRDefault="008809AD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AC5B58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6964,68</w:t>
            </w:r>
          </w:p>
        </w:tc>
      </w:tr>
    </w:tbl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809AD" w:rsidRDefault="008809AD" w:rsidP="008809AD">
      <w:pPr>
        <w:jc w:val="center"/>
        <w:rPr>
          <w:sz w:val="28"/>
          <w:szCs w:val="28"/>
        </w:rPr>
      </w:pPr>
    </w:p>
    <w:p w:rsidR="008809AD" w:rsidRDefault="008809AD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t xml:space="preserve">Приложение № 4 </w:t>
      </w:r>
    </w:p>
    <w:p w:rsidR="008809AD" w:rsidRDefault="008809AD" w:rsidP="008809AD">
      <w:pPr>
        <w:jc w:val="center"/>
      </w:pPr>
      <w:r>
        <w:t xml:space="preserve">                                                    к  постановлению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администрации </w:t>
      </w:r>
      <w:proofErr w:type="gramStart"/>
      <w:r w:rsidR="00883E12">
        <w:t>Октябрьского</w:t>
      </w:r>
      <w:proofErr w:type="gramEnd"/>
      <w:r w:rsidR="00883E12">
        <w:t xml:space="preserve"> 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</w:t>
      </w:r>
      <w:r w:rsidR="00883E12">
        <w:t xml:space="preserve"> </w:t>
      </w:r>
      <w:r>
        <w:t xml:space="preserve">муниципального образования  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   Балашовского муниципального       </w:t>
      </w:r>
    </w:p>
    <w:p w:rsidR="008809AD" w:rsidRDefault="008809AD" w:rsidP="008809AD">
      <w:pPr>
        <w:jc w:val="center"/>
      </w:pPr>
      <w:r>
        <w:t xml:space="preserve">    </w:t>
      </w:r>
      <w:r w:rsidR="00883E12">
        <w:t xml:space="preserve">                              </w:t>
      </w:r>
      <w:r>
        <w:t xml:space="preserve">района  </w:t>
      </w:r>
    </w:p>
    <w:p w:rsidR="008809AD" w:rsidRDefault="008809AD" w:rsidP="008809AD">
      <w:pPr>
        <w:jc w:val="center"/>
      </w:pPr>
      <w:r>
        <w:t xml:space="preserve">                                            </w:t>
      </w:r>
      <w:r w:rsidR="005545D5">
        <w:t xml:space="preserve">                  от </w:t>
      </w:r>
      <w:r w:rsidR="009726A0">
        <w:t>11.02.2022</w:t>
      </w:r>
      <w:r w:rsidR="00883E12">
        <w:t xml:space="preserve"> г.</w:t>
      </w:r>
      <w:r w:rsidR="005545D5">
        <w:t xml:space="preserve"> №</w:t>
      </w:r>
      <w:r w:rsidR="00883E12">
        <w:t xml:space="preserve"> </w:t>
      </w:r>
      <w:r w:rsidR="00441B37">
        <w:t xml:space="preserve"> </w:t>
      </w:r>
      <w:r w:rsidR="009726A0">
        <w:t>1</w:t>
      </w:r>
      <w:r w:rsidR="00883E12">
        <w:t xml:space="preserve"> </w:t>
      </w:r>
      <w:r w:rsidR="006952C7">
        <w:t>-</w:t>
      </w:r>
      <w:r w:rsidR="00883E12">
        <w:t xml:space="preserve"> </w:t>
      </w:r>
      <w:proofErr w:type="spellStart"/>
      <w:r w:rsidR="006952C7">
        <w:t>п</w:t>
      </w:r>
      <w:proofErr w:type="spellEnd"/>
    </w:p>
    <w:p w:rsidR="008809AD" w:rsidRDefault="008809AD" w:rsidP="008809AD">
      <w:pPr>
        <w:jc w:val="center"/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Стоимость услуг, по погребению умерших (погибших) не имеющих супруга, близких родственников, иных родственников либо законного представителя умершего, на территории  </w:t>
      </w:r>
      <w:r w:rsidR="00883E12">
        <w:rPr>
          <w:b/>
          <w:sz w:val="28"/>
          <w:szCs w:val="28"/>
        </w:rPr>
        <w:t>Октябрьского</w:t>
      </w:r>
      <w:r>
        <w:rPr>
          <w:b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tbl>
      <w:tblPr>
        <w:tblW w:w="0" w:type="auto"/>
        <w:tblInd w:w="-10" w:type="dxa"/>
        <w:tblLayout w:type="fixed"/>
        <w:tblLook w:val="04A0"/>
      </w:tblPr>
      <w:tblGrid>
        <w:gridCol w:w="1188"/>
        <w:gridCol w:w="5192"/>
        <w:gridCol w:w="3211"/>
      </w:tblGrid>
      <w:tr w:rsidR="00AA6D23" w:rsidTr="0003545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D23" w:rsidRDefault="00AA6D23" w:rsidP="000354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D23" w:rsidRDefault="00AA6D23" w:rsidP="000354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услуги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23" w:rsidRDefault="00AA6D23" w:rsidP="000354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  <w:p w:rsidR="00AA6D23" w:rsidRDefault="00AA6D23" w:rsidP="00035458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AA6D23" w:rsidTr="0003545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D23" w:rsidRDefault="00AA6D23" w:rsidP="000354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D23" w:rsidRDefault="00AA6D23" w:rsidP="000354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23" w:rsidRDefault="00AA6D23" w:rsidP="00AA6D23">
            <w:pPr>
              <w:spacing w:line="276" w:lineRule="auto"/>
            </w:pPr>
            <w:r>
              <w:rPr>
                <w:sz w:val="28"/>
                <w:szCs w:val="28"/>
              </w:rPr>
              <w:t xml:space="preserve">               92,68</w:t>
            </w:r>
          </w:p>
        </w:tc>
      </w:tr>
      <w:tr w:rsidR="00AA6D23" w:rsidTr="0003545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D23" w:rsidRDefault="00AA6D23" w:rsidP="000354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D23" w:rsidRDefault="00AA6D23" w:rsidP="000354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23" w:rsidRDefault="00AA6D23" w:rsidP="00035458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394,35</w:t>
            </w:r>
          </w:p>
        </w:tc>
      </w:tr>
      <w:tr w:rsidR="00AA6D23" w:rsidTr="0003545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D23" w:rsidRDefault="00AA6D23" w:rsidP="000354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D23" w:rsidRDefault="00AA6D23" w:rsidP="000354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23" w:rsidRDefault="00AA6D23" w:rsidP="00035458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1073,85</w:t>
            </w:r>
          </w:p>
        </w:tc>
      </w:tr>
      <w:tr w:rsidR="00AA6D23" w:rsidTr="0003545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D23" w:rsidRDefault="00AA6D23" w:rsidP="000354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D23" w:rsidRDefault="00AA6D23" w:rsidP="000354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Перевозка </w:t>
            </w:r>
            <w:proofErr w:type="gramStart"/>
            <w:r>
              <w:rPr>
                <w:sz w:val="28"/>
                <w:szCs w:val="28"/>
              </w:rPr>
              <w:t>умершего</w:t>
            </w:r>
            <w:proofErr w:type="gramEnd"/>
            <w:r>
              <w:rPr>
                <w:sz w:val="28"/>
                <w:szCs w:val="28"/>
              </w:rPr>
              <w:t xml:space="preserve"> на кладбище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23" w:rsidRDefault="00AA6D23" w:rsidP="00035458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585,86</w:t>
            </w:r>
          </w:p>
        </w:tc>
      </w:tr>
      <w:tr w:rsidR="00AA6D23" w:rsidTr="0003545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D23" w:rsidRDefault="00AA6D23" w:rsidP="000354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D23" w:rsidRDefault="00AA6D23" w:rsidP="000354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23" w:rsidRDefault="00AA6D23" w:rsidP="00035458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4817,94</w:t>
            </w:r>
          </w:p>
        </w:tc>
      </w:tr>
      <w:tr w:rsidR="00AA6D23" w:rsidTr="0003545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D23" w:rsidRDefault="00AA6D23" w:rsidP="00035458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D23" w:rsidRDefault="00AA6D23" w:rsidP="0003545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23" w:rsidRDefault="00AA6D23" w:rsidP="00035458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6964,68</w:t>
            </w:r>
          </w:p>
        </w:tc>
      </w:tr>
    </w:tbl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8809AD" w:rsidRDefault="008809AD" w:rsidP="008809AD">
      <w:pPr>
        <w:jc w:val="both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sectPr w:rsidR="008809AD" w:rsidSect="008809AD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-1"/>
        <w:sz w:val="28"/>
        <w:szCs w:val="28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809AD"/>
    <w:rsid w:val="00027AB2"/>
    <w:rsid w:val="000933BE"/>
    <w:rsid w:val="000F4D1E"/>
    <w:rsid w:val="00235D36"/>
    <w:rsid w:val="002F0537"/>
    <w:rsid w:val="00357FA3"/>
    <w:rsid w:val="003735BF"/>
    <w:rsid w:val="003C103A"/>
    <w:rsid w:val="003D4109"/>
    <w:rsid w:val="00441B37"/>
    <w:rsid w:val="004B0852"/>
    <w:rsid w:val="004E4FD6"/>
    <w:rsid w:val="0053472E"/>
    <w:rsid w:val="00546B67"/>
    <w:rsid w:val="005545D5"/>
    <w:rsid w:val="005D6CFC"/>
    <w:rsid w:val="00624C2C"/>
    <w:rsid w:val="006952C7"/>
    <w:rsid w:val="008809AD"/>
    <w:rsid w:val="00883E12"/>
    <w:rsid w:val="00892340"/>
    <w:rsid w:val="009726A0"/>
    <w:rsid w:val="009E5A93"/>
    <w:rsid w:val="00A91981"/>
    <w:rsid w:val="00AA6D23"/>
    <w:rsid w:val="00AC5B58"/>
    <w:rsid w:val="00B203B9"/>
    <w:rsid w:val="00B2210C"/>
    <w:rsid w:val="00B52333"/>
    <w:rsid w:val="00C52E39"/>
    <w:rsid w:val="00CC4B45"/>
    <w:rsid w:val="00D44A9D"/>
    <w:rsid w:val="00D92C5D"/>
    <w:rsid w:val="00DF7C2E"/>
    <w:rsid w:val="00E311DA"/>
    <w:rsid w:val="00E41053"/>
    <w:rsid w:val="00F87769"/>
    <w:rsid w:val="00FA6D96"/>
    <w:rsid w:val="00FF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1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1410</Words>
  <Characters>8039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АДМИНИСТРАЦИЯ</vt:lpstr>
      <vt:lpstr>ПИНЕРОВСКОГО МУНИЦИПАЛЬНОГО ОБРАЗОВАНИЯ</vt:lpstr>
      <vt:lpstr>БАЛАШОВСКОГО МУНИЦИПАЛЬНОГО РАЙОНА</vt:lpstr>
      <vt:lpstr>САРАТОВСКОЙ ОБЛАСТИ</vt:lpstr>
      <vt:lpstr/>
      <vt:lpstr>ПОСТАНОВЛЕНИЕ</vt:lpstr>
      <vt:lpstr/>
    </vt:vector>
  </TitlesOfParts>
  <Company>Microsoft</Company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Наталья</cp:lastModifiedBy>
  <cp:revision>2</cp:revision>
  <cp:lastPrinted>2021-01-29T07:45:00Z</cp:lastPrinted>
  <dcterms:created xsi:type="dcterms:W3CDTF">2022-02-16T11:10:00Z</dcterms:created>
  <dcterms:modified xsi:type="dcterms:W3CDTF">2022-02-16T11:10:00Z</dcterms:modified>
</cp:coreProperties>
</file>